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31" w:rsidRPr="001D3531" w:rsidRDefault="001D3531" w:rsidP="001D3531">
      <w:pPr>
        <w:widowControl/>
        <w:shd w:val="clear" w:color="auto" w:fill="FFFFFF"/>
        <w:spacing w:line="420" w:lineRule="atLeast"/>
        <w:jc w:val="center"/>
        <w:rPr>
          <w:rFonts w:ascii="微软雅黑" w:eastAsia="微软雅黑" w:hAnsi="微软雅黑" w:cs="宋体"/>
          <w:color w:val="3E3E3E"/>
          <w:kern w:val="0"/>
          <w:sz w:val="24"/>
          <w:szCs w:val="24"/>
        </w:rPr>
      </w:pPr>
      <w:r w:rsidRPr="001D3531">
        <w:rPr>
          <w:rFonts w:ascii="微软雅黑" w:eastAsia="微软雅黑" w:hAnsi="微软雅黑" w:cs="宋体" w:hint="eastAsia"/>
          <w:b/>
          <w:bCs/>
          <w:color w:val="3E3E3E"/>
          <w:kern w:val="0"/>
          <w:sz w:val="27"/>
          <w:szCs w:val="27"/>
        </w:rPr>
        <w:t>关于开展田园综合体建设试点工作的通知</w:t>
      </w:r>
      <w:r w:rsidRPr="001D3531">
        <w:rPr>
          <w:rFonts w:ascii="微软雅黑" w:eastAsia="微软雅黑" w:hAnsi="微软雅黑" w:cs="宋体" w:hint="eastAsia"/>
          <w:b/>
          <w:bCs/>
          <w:color w:val="3E3E3E"/>
          <w:kern w:val="0"/>
          <w:sz w:val="27"/>
          <w:szCs w:val="27"/>
        </w:rPr>
        <w:br/>
      </w:r>
    </w:p>
    <w:p w:rsidR="001D3531" w:rsidRPr="001D3531" w:rsidRDefault="001D3531" w:rsidP="001D3531">
      <w:pPr>
        <w:widowControl/>
        <w:shd w:val="clear" w:color="auto" w:fill="FFFFFF"/>
        <w:spacing w:line="420" w:lineRule="atLeast"/>
        <w:jc w:val="center"/>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b/>
          <w:bCs/>
          <w:color w:val="3E3E3E"/>
          <w:kern w:val="0"/>
          <w:sz w:val="27"/>
          <w:szCs w:val="27"/>
        </w:rPr>
        <w:t>财办〔2017〕29号</w:t>
      </w:r>
    </w:p>
    <w:p w:rsidR="001D3531" w:rsidRPr="001D3531" w:rsidRDefault="001D3531" w:rsidP="001D3531">
      <w:pPr>
        <w:widowControl/>
        <w:shd w:val="clear" w:color="auto" w:fill="FFFFFF"/>
        <w:spacing w:line="420" w:lineRule="atLeast"/>
        <w:jc w:val="left"/>
        <w:rPr>
          <w:rFonts w:ascii="微软雅黑" w:eastAsia="微软雅黑" w:hAnsi="微软雅黑" w:cs="宋体" w:hint="eastAsia"/>
          <w:color w:val="3E3E3E"/>
          <w:kern w:val="0"/>
          <w:sz w:val="24"/>
          <w:szCs w:val="24"/>
        </w:rPr>
      </w:pPr>
      <w:bookmarkStart w:id="0" w:name="_GoBack"/>
      <w:bookmarkEnd w:id="0"/>
    </w:p>
    <w:p w:rsidR="001D3531" w:rsidRPr="001D3531" w:rsidRDefault="001D3531" w:rsidP="001D3531">
      <w:pPr>
        <w:widowControl/>
        <w:shd w:val="clear" w:color="auto" w:fill="FFFFFF"/>
        <w:spacing w:line="420" w:lineRule="atLeast"/>
        <w:jc w:val="lef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各省、自治区、直辖市、计划单列市财政厅（局），新疆生产建设兵团财务局：</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为贯彻落实中央农村工作会议和《中共中央 国务院关于深入推进农业供给侧结构性改革 加快培育农业农村发展新动能的若干意见》的部署与要求，推动农业现代化与城乡一体化互促共进，加快培育农业农村发展新动能，提高农业综合效益和竞争力，探索农业农村发展新模式，实现“村庄美、产业兴、农民富、环境优”的目标，财政部决定开展田园综合体建设试点工作。现就有关事项通知如下。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b/>
          <w:bCs/>
          <w:color w:val="3E3E3E"/>
          <w:kern w:val="0"/>
          <w:szCs w:val="21"/>
        </w:rPr>
        <w:t>一、总体要求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（一）指导思想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认真贯彻党中央、国务院决策部署，深入推进农业供给侧结构性改革，适应农村发展阶段性需要，遵循农村发展规律和市场经济规律，围绕农业增效、农民增收、农村增绿，支持有条件的乡村加强基础设施、产业支撑、公共服务、环境风貌建设，实现农村生产生活生态“三生同步”、一二三产业“三产融合”、农业文化旅游“三位一体”，积极探索推进农村经济社会全面发展的新模式、新业态、新路径，逐步建成以农民合作社为主要载体，让农民充分参与和受益，集循环农业、创意农业、农事体验于一体的田园综合体。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（二）基本原则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坚持以农为本。要以保护耕地为前提，提升农业综合生产能力，突出农业特色，发展现代农业，促进产业融合，提高农业综合效益和现代化水平；要保持农村田园风光，留住乡愁，保护好青山绿水，实现生态可持续;要确保农民参与和受益，着力构建企业、合作社和农民利益联结机制，带动农民持续稳定增收，让农民充分分享田园综合体发展成果。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坚持共同发展。要充分发挥农村集体组织在乡村建设治理中的主体作用，通过农村集体组织、农民合作社等渠道让农民参与田园综合体建设进程，提高区域内公共服务的质量和水平，逐步实现农村社区化管理；要把探索发展集体经济作为产业发展的重要途径，积极盘活农村集体资产，发展多种形式的股份合作，增强和壮大集体经济发展活力和实力，真正让农民分享集体经济发展和农村改革成果。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坚持市场主导。按照政府引导、企业参与、市场化运作的要求，创新建设模式、管理方式和服务手段，全面激活市场、激活要素、激活主体，调动多元化主体共同推动田园综合体建设的积极性。政府重点做好顶层设计、提供公共服务等工作，防止大包大揽。政府投入要围绕改善农民生产生活条件，提高产业发展能力，重点补齐基础设施、公共服务、生态环境短板，提高区域内居民特别是农民的获得感和幸福感。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——坚持循序渐进。要依托现有农村资源，特别是要统筹运用好农业综合开发、美丽乡村等建设成果，从各地实际出发，遵循客观规律，循序渐进，挖掘特色优势，体现区域差</w:t>
      </w:r>
      <w:r w:rsidRPr="001D3531">
        <w:rPr>
          <w:rFonts w:ascii="微软雅黑" w:eastAsia="微软雅黑" w:hAnsi="微软雅黑" w:cs="宋体" w:hint="eastAsia"/>
          <w:color w:val="3E3E3E"/>
          <w:kern w:val="0"/>
          <w:szCs w:val="21"/>
        </w:rPr>
        <w:lastRenderedPageBreak/>
        <w:t>异性，提倡形态多元性，建设模式多样性；要创新发展理念，优化功能定位，探索一条特色鲜明、宜</w:t>
      </w:r>
      <w:proofErr w:type="gramStart"/>
      <w:r w:rsidRPr="001D3531">
        <w:rPr>
          <w:rFonts w:ascii="微软雅黑" w:eastAsia="微软雅黑" w:hAnsi="微软雅黑" w:cs="宋体" w:hint="eastAsia"/>
          <w:color w:val="3E3E3E"/>
          <w:kern w:val="0"/>
          <w:szCs w:val="21"/>
        </w:rPr>
        <w:t>居宜业</w:t>
      </w:r>
      <w:proofErr w:type="gramEnd"/>
      <w:r w:rsidRPr="001D3531">
        <w:rPr>
          <w:rFonts w:ascii="微软雅黑" w:eastAsia="微软雅黑" w:hAnsi="微软雅黑" w:cs="宋体" w:hint="eastAsia"/>
          <w:color w:val="3E3E3E"/>
          <w:kern w:val="0"/>
          <w:szCs w:val="21"/>
        </w:rPr>
        <w:t>、惠及各方的田园综合体建设和发展之路，实现可持续、可复制、可推广。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b/>
          <w:bCs/>
          <w:color w:val="3E3E3E"/>
          <w:kern w:val="0"/>
          <w:szCs w:val="21"/>
        </w:rPr>
        <w:t>二、重点建设内容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围绕田园综合体的建设目标和功能定位，重点抓好生产体系、产业体系、经营体系、生态体系、服务体系、运行体系等六大支撑体系建设。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一）夯实基础，完善生产体系发展条件。要按照适度超前、综合配套、集约利用的原则，集中连片开展高标准农田建设，加强田园综合体区域内“田园+农村”基础设施建设，整合资金完善供电、通信、污水垃圾处理、游客集散、公共服务等配套设施条件。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二）突出特色，打造涉农产业体系发展平台。立足资源禀赋、区位环境、历史文化、产业集聚等比较优势，围绕田园资源和农业特色，做大做强传统特色优势主导产业，推动土地规模化利用和三产融合发展，大力打造农业产业集群；稳步发展创意农业，利用“旅游＋”、“生态＋”等模式，开发农业多功能性，推进农业产业与旅游、教育、文化、康养等产业深度融合；强化品牌和原产地地理标志管理，推进农村电商、物流服务业发展，培育形成1—2个区域农业知名品牌，构建支撑田园综合体发展的产业体系。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（三）创业创新，培育农业经营体系发展新动能。积极壮大新型农业经营主体实力，完善农业社会化服务体系，通过土地流转、股份合作、代耕代种、土地托管等方式促进农业适</w:t>
      </w:r>
      <w:r w:rsidRPr="001D3531">
        <w:rPr>
          <w:rFonts w:ascii="微软雅黑" w:eastAsia="微软雅黑" w:hAnsi="微软雅黑" w:cs="宋体" w:hint="eastAsia"/>
          <w:color w:val="3E3E3E"/>
          <w:kern w:val="0"/>
          <w:szCs w:val="21"/>
        </w:rPr>
        <w:lastRenderedPageBreak/>
        <w:t>度规模经营，优化农业生产经营体系，增加农业效益。同时，强化服务和利益联结，逐步将小农户生产、生活引入现代农业农村发展轨道，带动区域内农民可支配收入持续稳定增长。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（四）绿色发展，构建乡村生态体系屏障。牢固树立绿水青山就是金山银山的理念，优化田园景观资源配置，深度挖掘农业生态价值，统筹农业景观功能和体验功能，凸显宜</w:t>
      </w:r>
      <w:proofErr w:type="gramStart"/>
      <w:r w:rsidRPr="001D3531">
        <w:rPr>
          <w:rFonts w:ascii="微软雅黑" w:eastAsia="微软雅黑" w:hAnsi="微软雅黑" w:cs="宋体" w:hint="eastAsia"/>
          <w:color w:val="3E3E3E"/>
          <w:kern w:val="0"/>
          <w:szCs w:val="21"/>
        </w:rPr>
        <w:t>居宜业</w:t>
      </w:r>
      <w:proofErr w:type="gramEnd"/>
      <w:r w:rsidRPr="001D3531">
        <w:rPr>
          <w:rFonts w:ascii="微软雅黑" w:eastAsia="微软雅黑" w:hAnsi="微软雅黑" w:cs="宋体" w:hint="eastAsia"/>
          <w:color w:val="3E3E3E"/>
          <w:kern w:val="0"/>
          <w:szCs w:val="21"/>
        </w:rPr>
        <w:t>新特色。积极发展循环农业，充分利用农业生态环保生产新技术，促进农业资源的节约化、农业生产残余废弃物的减量化和资源化再利用，实施农业节水工程，加强农业环境综合整治，促进农业可持续发展。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五）完善功能，补齐公共服务体系建设短板。要完善区域内的生产性服务体系，通过发展适应市场需求的产业和公共服务平台，聚集市场、资本、信息、人才等现代生产要素，推动城乡产业链双向延伸对接，推动农村新产业、新业态蓬勃发展。完善综合体社区公共服务设施和功能，为社区居民提供便捷高效服务。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六）形成合力，健全优化运行体系建设。妥善处理好政府、企业和农民三者关系,确定合理的建设运营管理模式，形成健康发展的合力。政府重点负责政策引导和规划引领，营造有利于田园综合体发展的外部环境；企业、村集体组织、农民合作组织及其他市场主体要充分发挥在产业发展和实体运营中的作用；农民通过合作化、组织化等方式，实现在田园综合体发展中的收益分配、就近就业。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b/>
          <w:bCs/>
          <w:color w:val="3E3E3E"/>
          <w:kern w:val="0"/>
          <w:szCs w:val="21"/>
        </w:rPr>
        <w:t>三、试点立项条件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lastRenderedPageBreak/>
        <w:t xml:space="preserve">　　（一）功能定位准确。围绕有基础、有优势、有特色、有规模、有潜力的乡村和产业，按照农田田园化、产业融合化、城乡一体化的发展路径，以自然村落、特色片区为开发单元，全域统筹开发，全面完善基础设施。突出农业为基础的产业融合、辐射带动等主体功能，具备循环农业、创意农业、农事体验一体化发展的基础和前景。明确农村集体组织在建设田园综合体中的功能定位，充分发挥其在开发集体资源、发展集体经济、服务集体成员等方面的作用。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二）基础条件较优。区域范围内农业基础设施较为完备，农村特色优势产业基础较好，区位条件优越，核心区集中连片，发展潜力较大；已自筹资金投入较大且有持续投入能力，建设规划能积极引入先进生产要素和社会资本，发展思路清晰；农民合作组织比较健全，规模经营显著，龙头企业带动力强，与村集体组织、农民及农民合作社建立了比较密切的利益联结机制。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（三）生态环境友好。能落实绿色发展理念，保留青山绿水，积极推进山水田林</w:t>
      </w:r>
      <w:proofErr w:type="gramStart"/>
      <w:r w:rsidRPr="001D3531">
        <w:rPr>
          <w:rFonts w:ascii="微软雅黑" w:eastAsia="微软雅黑" w:hAnsi="微软雅黑" w:cs="宋体" w:hint="eastAsia"/>
          <w:color w:val="3E3E3E"/>
          <w:kern w:val="0"/>
          <w:szCs w:val="21"/>
        </w:rPr>
        <w:t>湖整体</w:t>
      </w:r>
      <w:proofErr w:type="gramEnd"/>
      <w:r w:rsidRPr="001D3531">
        <w:rPr>
          <w:rFonts w:ascii="微软雅黑" w:eastAsia="微软雅黑" w:hAnsi="微软雅黑" w:cs="宋体" w:hint="eastAsia"/>
          <w:color w:val="3E3E3E"/>
          <w:kern w:val="0"/>
          <w:szCs w:val="21"/>
        </w:rPr>
        <w:t>保护、综合治理，</w:t>
      </w:r>
      <w:proofErr w:type="gramStart"/>
      <w:r w:rsidRPr="001D3531">
        <w:rPr>
          <w:rFonts w:ascii="微软雅黑" w:eastAsia="微软雅黑" w:hAnsi="微软雅黑" w:cs="宋体" w:hint="eastAsia"/>
          <w:color w:val="3E3E3E"/>
          <w:kern w:val="0"/>
          <w:szCs w:val="21"/>
        </w:rPr>
        <w:t>践行</w:t>
      </w:r>
      <w:proofErr w:type="gramEnd"/>
      <w:r w:rsidRPr="001D3531">
        <w:rPr>
          <w:rFonts w:ascii="微软雅黑" w:eastAsia="微软雅黑" w:hAnsi="微软雅黑" w:cs="宋体" w:hint="eastAsia"/>
          <w:color w:val="3E3E3E"/>
          <w:kern w:val="0"/>
          <w:szCs w:val="21"/>
        </w:rPr>
        <w:t>看得见山、望得到水、记得住乡愁的生产生活方式。农业清洁生产基础较好，农业环境突出问题得到有效治理。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四）政策措施有力。地方政府积极性高，在用地保障、财政扶持、金融服务、科技创新应用、人才支撑等方面有明确举措，水、电、路、网络等基础设施完备。建设主体清晰，管理方式创新，搭建了政府引导、市场主导的建设格局。积极在田园综合体建设用地保障机制等方面</w:t>
      </w:r>
      <w:proofErr w:type="gramStart"/>
      <w:r w:rsidRPr="001D3531">
        <w:rPr>
          <w:rFonts w:ascii="微软雅黑" w:eastAsia="微软雅黑" w:hAnsi="微软雅黑" w:cs="宋体" w:hint="eastAsia"/>
          <w:color w:val="3E3E3E"/>
          <w:kern w:val="0"/>
          <w:szCs w:val="21"/>
        </w:rPr>
        <w:t>作出</w:t>
      </w:r>
      <w:proofErr w:type="gramEnd"/>
      <w:r w:rsidRPr="001D3531">
        <w:rPr>
          <w:rFonts w:ascii="微软雅黑" w:eastAsia="微软雅黑" w:hAnsi="微软雅黑" w:cs="宋体" w:hint="eastAsia"/>
          <w:color w:val="3E3E3E"/>
          <w:kern w:val="0"/>
          <w:szCs w:val="21"/>
        </w:rPr>
        <w:t>探索，为产业发展和田园综合体建设提供条件。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lastRenderedPageBreak/>
        <w:t xml:space="preserve">　　（五）投融资机制明确。积极创新财政投入使用方式，探索推广政府和社会资本合作，综合考虑运用先建后补、贴息、以奖代补、担保补贴、风险补偿金等，撬动金融和社会资本投向田园综合体建设。鼓励各类金融机构加大金融支持田园综合体建设力度,积极统筹各渠道支农资金支持田园综合体建设。严控政府债务风险和村级组织债务风险，</w:t>
      </w:r>
      <w:proofErr w:type="gramStart"/>
      <w:r w:rsidRPr="001D3531">
        <w:rPr>
          <w:rFonts w:ascii="微软雅黑" w:eastAsia="微软雅黑" w:hAnsi="微软雅黑" w:cs="宋体" w:hint="eastAsia"/>
          <w:color w:val="3E3E3E"/>
          <w:kern w:val="0"/>
          <w:szCs w:val="21"/>
        </w:rPr>
        <w:t>不</w:t>
      </w:r>
      <w:proofErr w:type="gramEnd"/>
      <w:r w:rsidRPr="001D3531">
        <w:rPr>
          <w:rFonts w:ascii="微软雅黑" w:eastAsia="微软雅黑" w:hAnsi="微软雅黑" w:cs="宋体" w:hint="eastAsia"/>
          <w:color w:val="3E3E3E"/>
          <w:kern w:val="0"/>
          <w:szCs w:val="21"/>
        </w:rPr>
        <w:t>新增债务负担。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六）带动作用显著。以农村集体组织、农民合作社为主要载体，组织引导农民参与建设管理，保障原住农民的参与权和受益权，实现田园综合体的共建共享。通过构建股份合作、财政资金股权量化等模式，创新农民利益共享机制，让农民分享产业增值收益。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（七）运行管理顺畅。根据当地主导产业规划和新型经营主体发展培育水平，因地制宜探索田园综合体的建设模式和运营管理模式。可</w:t>
      </w:r>
      <w:proofErr w:type="gramStart"/>
      <w:r w:rsidRPr="001D3531">
        <w:rPr>
          <w:rFonts w:ascii="微软雅黑" w:eastAsia="微软雅黑" w:hAnsi="微软雅黑" w:cs="宋体" w:hint="eastAsia"/>
          <w:color w:val="3E3E3E"/>
          <w:kern w:val="0"/>
          <w:szCs w:val="21"/>
        </w:rPr>
        <w:t>采取村</w:t>
      </w:r>
      <w:proofErr w:type="gramEnd"/>
      <w:r w:rsidRPr="001D3531">
        <w:rPr>
          <w:rFonts w:ascii="微软雅黑" w:eastAsia="微软雅黑" w:hAnsi="微软雅黑" w:cs="宋体" w:hint="eastAsia"/>
          <w:color w:val="3E3E3E"/>
          <w:kern w:val="0"/>
          <w:szCs w:val="21"/>
        </w:rPr>
        <w:t>集体组织、合作组织、龙头企业等共同参与建设田园综合体，盘活存量资源、调动各方积极性，通过创新机制激发田园综合体建设和运行内生动力。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（八）不予受理的情况。未突出以农为本，项目布局和业态发展上与农业未能有机融合，以非农业产业为主导产业；不符合产业发展政策；资源环境承载能力较差；违反国家土地管理使用相关法律法规，</w:t>
      </w:r>
      <w:proofErr w:type="gramStart"/>
      <w:r w:rsidRPr="001D3531">
        <w:rPr>
          <w:rFonts w:ascii="微软雅黑" w:eastAsia="微软雅黑" w:hAnsi="微软雅黑" w:cs="宋体" w:hint="eastAsia"/>
          <w:color w:val="3E3E3E"/>
          <w:kern w:val="0"/>
          <w:szCs w:val="21"/>
        </w:rPr>
        <w:t>违规进</w:t>
      </w:r>
      <w:proofErr w:type="gramEnd"/>
      <w:r w:rsidRPr="001D3531">
        <w:rPr>
          <w:rFonts w:ascii="微软雅黑" w:eastAsia="微软雅黑" w:hAnsi="微软雅黑" w:cs="宋体" w:hint="eastAsia"/>
          <w:color w:val="3E3E3E"/>
          <w:kern w:val="0"/>
          <w:szCs w:val="21"/>
        </w:rPr>
        <w:t>行房地产开发和私人庄园会所建设；乡、村</w:t>
      </w:r>
      <w:proofErr w:type="gramStart"/>
      <w:r w:rsidRPr="001D3531">
        <w:rPr>
          <w:rFonts w:ascii="微软雅黑" w:eastAsia="微软雅黑" w:hAnsi="微软雅黑" w:cs="宋体" w:hint="eastAsia"/>
          <w:color w:val="3E3E3E"/>
          <w:kern w:val="0"/>
          <w:szCs w:val="21"/>
        </w:rPr>
        <w:t>举债搞</w:t>
      </w:r>
      <w:proofErr w:type="gramEnd"/>
      <w:r w:rsidRPr="001D3531">
        <w:rPr>
          <w:rFonts w:ascii="微软雅黑" w:eastAsia="微软雅黑" w:hAnsi="微软雅黑" w:cs="宋体" w:hint="eastAsia"/>
          <w:color w:val="3E3E3E"/>
          <w:kern w:val="0"/>
          <w:szCs w:val="21"/>
        </w:rPr>
        <w:t>建设；存在大拆大建、盲目铺摊子等情况。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b/>
          <w:bCs/>
          <w:color w:val="3E3E3E"/>
          <w:kern w:val="0"/>
          <w:szCs w:val="21"/>
        </w:rPr>
        <w:t>四、扶持政策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lastRenderedPageBreak/>
        <w:t xml:space="preserve">　　综合考虑各地发展建设基础、开展试点意愿、改革创新工作推进、试点代表性等因素，按照三年规划、分年实施的方式，2017年，财政部确定河北、山西、内蒙古、江苏、浙江、福建、江西、山东、河南、湖南、广东、广西、海南、重庆、四川、云南、陕西、甘肃18个省份开展田园综合体建设试点，中央财政从农村综合改革转移支付资金、现代农业生产发展资金、农业综合开发补助资金中统筹安排，每个试点省份安排试点项目1—2个，各省可根据实际情况确定具体试点项目个数。在不违反农村综合改革和国家农业综合开发现行政策规定的前提下，试点项目资金和项目管理具体政策由地方自行研究确定。同时，各试点省份、县级财政部门要统筹使用好现有各项涉农财政支持政策，创新财政资金使用方式，采取资金整合、先建后补、以奖代补、政府与社会资本合作、政府引导基金等方式支持开展试点项目建设。经财政部年度考核评价合格后，试点项目可继续安排中央财政资金。对试点效果不理想的项目将不再安排资金支持。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同时，鼓励有条件的省份参照本通知精神开展省级田园综合体试点，每个省份数量控制在1—2个。如建设成效较好，符合政策要求，今后可逐步纳入国家级试点范围。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b/>
          <w:bCs/>
          <w:color w:val="3E3E3E"/>
          <w:kern w:val="0"/>
          <w:szCs w:val="21"/>
        </w:rPr>
        <w:t>五、有关工作要求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一）强化组织领导。各试点省份要建立健全财政部门牵头负责（重庆市试点工作由重庆市农业综合开发办公室牵头负责，下同），农村综合改革机构、农业综合开发机构分别具体组织并互相支持配合的工作机制，协调发挥好各职能部门的作用，细化工作任务，认真组织实施，确保试点工作开好头起好步。要加强与地方政府的沟通协调，引导和鼓励地方政府</w:t>
      </w:r>
      <w:r w:rsidRPr="001D3531">
        <w:rPr>
          <w:rFonts w:ascii="微软雅黑" w:eastAsia="微软雅黑" w:hAnsi="微软雅黑" w:cs="宋体" w:hint="eastAsia"/>
          <w:color w:val="3E3E3E"/>
          <w:kern w:val="0"/>
          <w:szCs w:val="21"/>
        </w:rPr>
        <w:lastRenderedPageBreak/>
        <w:t>积极搭建田园综合体基础设施和产业政策平台。引导地方政府因地制宜选择田园综合体建设模式，建立运行顺畅的建设管理机制，为项目建设创造良好的发展环境。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二）科学编制规划和年度实施方案。各有关地区要科学编制试点项目发展规划和年度实施方案，内容应包括拟建设田园综合体的基本情况、目标任务、区域功能布局、主要建设内容和任务；水土资源开发和生态环境保护；建设、管理和运营体制机制；投资估算与资金筹措方案；资源环境评估分析；政策保障措施等内容。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三）严格试点项目管理。拟开展试点项目的县（市、区），要成立以县级人民政府主要领导任组长，财政部门及农村综合改革机构、农业综合开发机构牵头落实，发改、国土、环保、水利、农业、林业等有关部门参加的田园综合体建设领导小组，统筹组织试点项目的申报和实施工作；县级人民政府组织编制试点规划和实施方案，按规定程序报送省级财政部门。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四）坚持省级竞争立项。田园综合体建设试点项目由省级财政部门统一组织以竞争立项的方式确定。要建立健全公开透明、客观公正、科学规范的项目竞争立项机制，择优选项。竞争立项结果应按照政府信息公开的要求，作为主动公开事项向社会公开。省级财政部门要根据竞争立项的结果，将试点规划和实施方案报财政部备案。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五）加强资金监管和考核评价。各级财政部门及农村综合改革机构、农业综合开发机构要严格执行相关制度，确保资金安全有效使用。要加强项目实施和资金管理的跟踪问效和综合分析评价，根据有关政策对违规违纪问题进行处理。建立激励约束机制，实行动态管理，</w:t>
      </w:r>
      <w:r w:rsidRPr="001D3531">
        <w:rPr>
          <w:rFonts w:ascii="微软雅黑" w:eastAsia="微软雅黑" w:hAnsi="微软雅黑" w:cs="宋体" w:hint="eastAsia"/>
          <w:color w:val="3E3E3E"/>
          <w:kern w:val="0"/>
          <w:szCs w:val="21"/>
        </w:rPr>
        <w:lastRenderedPageBreak/>
        <w:t>财政部将根据正式备案的试点规划和实施方案，对试点项目进行重点考核。对考核评价结果较好的试点省份予以连续扶持并加大投入力度，继续安排扩大试点范围；对试点工作开展不力的将取消试点资格。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六）及时总结试点经验。开展田园综合体试点项目建设是一项全新的工作，各地要进一步加强调查研究，及时掌握和跟踪项目实施及运行情况，不断总结经验，针对存在的问题，及时完善相关政策措施，确保取得预期成效。财政部将会同中央有关单位和部门，对各地开展田园综合体的建设情况进行跟踪调研指导，总结经验，不断完善试点政策。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（七）材料报送及要求。试点省份财政部门应于2017年6月30日前，分别向财政部农业司（国务院农村</w:t>
      </w:r>
      <w:proofErr w:type="gramStart"/>
      <w:r w:rsidRPr="001D3531">
        <w:rPr>
          <w:rFonts w:ascii="微软雅黑" w:eastAsia="微软雅黑" w:hAnsi="微软雅黑" w:cs="宋体" w:hint="eastAsia"/>
          <w:color w:val="3E3E3E"/>
          <w:kern w:val="0"/>
          <w:szCs w:val="21"/>
        </w:rPr>
        <w:t>综</w:t>
      </w:r>
      <w:proofErr w:type="gramEnd"/>
      <w:r w:rsidRPr="001D3531">
        <w:rPr>
          <w:rFonts w:ascii="微软雅黑" w:eastAsia="微软雅黑" w:hAnsi="微软雅黑" w:cs="宋体" w:hint="eastAsia"/>
          <w:color w:val="3E3E3E"/>
          <w:kern w:val="0"/>
          <w:szCs w:val="21"/>
        </w:rPr>
        <w:t>改办）、国家农发办报送田园综合体试点材料（</w:t>
      </w:r>
      <w:proofErr w:type="gramStart"/>
      <w:r w:rsidRPr="001D3531">
        <w:rPr>
          <w:rFonts w:ascii="微软雅黑" w:eastAsia="微软雅黑" w:hAnsi="微软雅黑" w:cs="宋体" w:hint="eastAsia"/>
          <w:color w:val="3E3E3E"/>
          <w:kern w:val="0"/>
          <w:szCs w:val="21"/>
        </w:rPr>
        <w:t>附电子</w:t>
      </w:r>
      <w:proofErr w:type="gramEnd"/>
      <w:r w:rsidRPr="001D3531">
        <w:rPr>
          <w:rFonts w:ascii="微软雅黑" w:eastAsia="微软雅黑" w:hAnsi="微软雅黑" w:cs="宋体" w:hint="eastAsia"/>
          <w:color w:val="3E3E3E"/>
          <w:kern w:val="0"/>
          <w:szCs w:val="21"/>
        </w:rPr>
        <w:t>文档光盘）。在实施过程中有关具体工作及要求，另行通知。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在申报过程中，如有疑问，请及时与财政部联系。 </w:t>
      </w:r>
    </w:p>
    <w:p w:rsidR="001D3531" w:rsidRPr="001D3531" w:rsidRDefault="001D3531" w:rsidP="001D3531">
      <w:pPr>
        <w:widowControl/>
        <w:shd w:val="clear" w:color="auto" w:fill="FFFFFF"/>
        <w:spacing w:line="420" w:lineRule="atLeast"/>
        <w:rPr>
          <w:rFonts w:ascii="微软雅黑" w:eastAsia="微软雅黑" w:hAnsi="微软雅黑" w:cs="宋体" w:hint="eastAsia"/>
          <w:color w:val="3E3E3E"/>
          <w:kern w:val="0"/>
          <w:sz w:val="24"/>
          <w:szCs w:val="24"/>
        </w:rPr>
      </w:pPr>
    </w:p>
    <w:p w:rsidR="001D3531" w:rsidRPr="001D3531" w:rsidRDefault="001D3531" w:rsidP="001D3531">
      <w:pPr>
        <w:widowControl/>
        <w:shd w:val="clear" w:color="auto" w:fill="FFFFFF"/>
        <w:spacing w:line="420" w:lineRule="atLeast"/>
        <w:jc w:val="righ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财  政  部 </w:t>
      </w:r>
    </w:p>
    <w:p w:rsidR="001D3531" w:rsidRPr="001D3531" w:rsidRDefault="001D3531" w:rsidP="001D3531">
      <w:pPr>
        <w:widowControl/>
        <w:shd w:val="clear" w:color="auto" w:fill="FFFFFF"/>
        <w:spacing w:line="420" w:lineRule="atLeast"/>
        <w:jc w:val="right"/>
        <w:rPr>
          <w:rFonts w:ascii="微软雅黑" w:eastAsia="微软雅黑" w:hAnsi="微软雅黑" w:cs="宋体" w:hint="eastAsia"/>
          <w:color w:val="3E3E3E"/>
          <w:kern w:val="0"/>
          <w:sz w:val="24"/>
          <w:szCs w:val="24"/>
        </w:rPr>
      </w:pPr>
      <w:r w:rsidRPr="001D3531">
        <w:rPr>
          <w:rFonts w:ascii="微软雅黑" w:eastAsia="微软雅黑" w:hAnsi="微软雅黑" w:cs="宋体" w:hint="eastAsia"/>
          <w:color w:val="3E3E3E"/>
          <w:kern w:val="0"/>
          <w:szCs w:val="21"/>
        </w:rPr>
        <w:t xml:space="preserve">　　2017年5月24日</w:t>
      </w:r>
    </w:p>
    <w:p w:rsidR="001D3531" w:rsidRPr="001D3531" w:rsidRDefault="001D3531" w:rsidP="001D3531"/>
    <w:sectPr w:rsidR="001D3531" w:rsidRPr="001D3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EA"/>
    <w:rsid w:val="0006048E"/>
    <w:rsid w:val="00065AC5"/>
    <w:rsid w:val="00082814"/>
    <w:rsid w:val="000E5E3E"/>
    <w:rsid w:val="000F45C0"/>
    <w:rsid w:val="0015229D"/>
    <w:rsid w:val="001A31AE"/>
    <w:rsid w:val="001D3531"/>
    <w:rsid w:val="001D5354"/>
    <w:rsid w:val="0032095B"/>
    <w:rsid w:val="00327945"/>
    <w:rsid w:val="003C2AA6"/>
    <w:rsid w:val="00415556"/>
    <w:rsid w:val="004C0C0E"/>
    <w:rsid w:val="005407B9"/>
    <w:rsid w:val="00546FAD"/>
    <w:rsid w:val="005B6121"/>
    <w:rsid w:val="005D6228"/>
    <w:rsid w:val="00653954"/>
    <w:rsid w:val="00672092"/>
    <w:rsid w:val="006F4BF9"/>
    <w:rsid w:val="007C4241"/>
    <w:rsid w:val="0086066D"/>
    <w:rsid w:val="008835F2"/>
    <w:rsid w:val="00930482"/>
    <w:rsid w:val="00951602"/>
    <w:rsid w:val="009D421B"/>
    <w:rsid w:val="00A91250"/>
    <w:rsid w:val="00AD5D4B"/>
    <w:rsid w:val="00B470CC"/>
    <w:rsid w:val="00BA7BE0"/>
    <w:rsid w:val="00BB0E3E"/>
    <w:rsid w:val="00C12FEA"/>
    <w:rsid w:val="00C442AA"/>
    <w:rsid w:val="00C572FB"/>
    <w:rsid w:val="00D423D4"/>
    <w:rsid w:val="00D54AE2"/>
    <w:rsid w:val="00D55C0C"/>
    <w:rsid w:val="00D85958"/>
    <w:rsid w:val="00DC4B8D"/>
    <w:rsid w:val="00E31C2B"/>
    <w:rsid w:val="00E40963"/>
    <w:rsid w:val="00E636A1"/>
    <w:rsid w:val="00E70A7C"/>
    <w:rsid w:val="00EF075E"/>
    <w:rsid w:val="00EF6D00"/>
    <w:rsid w:val="00F2470D"/>
    <w:rsid w:val="00FD2A12"/>
    <w:rsid w:val="00FD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92"/>
    <w:pPr>
      <w:widowControl w:val="0"/>
      <w:jc w:val="both"/>
    </w:pPr>
  </w:style>
  <w:style w:type="paragraph" w:styleId="1">
    <w:name w:val="heading 1"/>
    <w:basedOn w:val="a"/>
    <w:next w:val="a"/>
    <w:link w:val="1Char"/>
    <w:uiPriority w:val="9"/>
    <w:qFormat/>
    <w:rsid w:val="0095160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31C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963"/>
    <w:rPr>
      <w:b/>
      <w:bCs/>
    </w:rPr>
  </w:style>
  <w:style w:type="paragraph" w:styleId="a4">
    <w:name w:val="Normal (Web)"/>
    <w:basedOn w:val="a"/>
    <w:uiPriority w:val="99"/>
    <w:unhideWhenUsed/>
    <w:rsid w:val="00BA7BE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E31C2B"/>
    <w:rPr>
      <w:rFonts w:ascii="宋体" w:eastAsia="宋体" w:hAnsi="宋体" w:cs="宋体"/>
      <w:b/>
      <w:bCs/>
      <w:kern w:val="0"/>
      <w:sz w:val="36"/>
      <w:szCs w:val="36"/>
    </w:rPr>
  </w:style>
  <w:style w:type="character" w:styleId="a5">
    <w:name w:val="Hyperlink"/>
    <w:basedOn w:val="a0"/>
    <w:uiPriority w:val="99"/>
    <w:semiHidden/>
    <w:unhideWhenUsed/>
    <w:rsid w:val="00E31C2B"/>
    <w:rPr>
      <w:color w:val="0000FF"/>
      <w:u w:val="single"/>
    </w:rPr>
  </w:style>
  <w:style w:type="character" w:customStyle="1" w:styleId="apple-converted-space">
    <w:name w:val="apple-converted-space"/>
    <w:basedOn w:val="a0"/>
    <w:rsid w:val="00E31C2B"/>
  </w:style>
  <w:style w:type="paragraph" w:styleId="a6">
    <w:name w:val="Balloon Text"/>
    <w:basedOn w:val="a"/>
    <w:link w:val="Char"/>
    <w:uiPriority w:val="99"/>
    <w:semiHidden/>
    <w:unhideWhenUsed/>
    <w:rsid w:val="00E31C2B"/>
    <w:rPr>
      <w:sz w:val="18"/>
      <w:szCs w:val="18"/>
    </w:rPr>
  </w:style>
  <w:style w:type="character" w:customStyle="1" w:styleId="Char">
    <w:name w:val="批注框文本 Char"/>
    <w:basedOn w:val="a0"/>
    <w:link w:val="a6"/>
    <w:uiPriority w:val="99"/>
    <w:semiHidden/>
    <w:rsid w:val="00E31C2B"/>
    <w:rPr>
      <w:sz w:val="18"/>
      <w:szCs w:val="18"/>
    </w:rPr>
  </w:style>
  <w:style w:type="character" w:customStyle="1" w:styleId="1Char">
    <w:name w:val="标题 1 Char"/>
    <w:basedOn w:val="a0"/>
    <w:link w:val="1"/>
    <w:uiPriority w:val="9"/>
    <w:rsid w:val="0095160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92"/>
    <w:pPr>
      <w:widowControl w:val="0"/>
      <w:jc w:val="both"/>
    </w:pPr>
  </w:style>
  <w:style w:type="paragraph" w:styleId="1">
    <w:name w:val="heading 1"/>
    <w:basedOn w:val="a"/>
    <w:next w:val="a"/>
    <w:link w:val="1Char"/>
    <w:uiPriority w:val="9"/>
    <w:qFormat/>
    <w:rsid w:val="0095160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31C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963"/>
    <w:rPr>
      <w:b/>
      <w:bCs/>
    </w:rPr>
  </w:style>
  <w:style w:type="paragraph" w:styleId="a4">
    <w:name w:val="Normal (Web)"/>
    <w:basedOn w:val="a"/>
    <w:uiPriority w:val="99"/>
    <w:unhideWhenUsed/>
    <w:rsid w:val="00BA7BE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E31C2B"/>
    <w:rPr>
      <w:rFonts w:ascii="宋体" w:eastAsia="宋体" w:hAnsi="宋体" w:cs="宋体"/>
      <w:b/>
      <w:bCs/>
      <w:kern w:val="0"/>
      <w:sz w:val="36"/>
      <w:szCs w:val="36"/>
    </w:rPr>
  </w:style>
  <w:style w:type="character" w:styleId="a5">
    <w:name w:val="Hyperlink"/>
    <w:basedOn w:val="a0"/>
    <w:uiPriority w:val="99"/>
    <w:semiHidden/>
    <w:unhideWhenUsed/>
    <w:rsid w:val="00E31C2B"/>
    <w:rPr>
      <w:color w:val="0000FF"/>
      <w:u w:val="single"/>
    </w:rPr>
  </w:style>
  <w:style w:type="character" w:customStyle="1" w:styleId="apple-converted-space">
    <w:name w:val="apple-converted-space"/>
    <w:basedOn w:val="a0"/>
    <w:rsid w:val="00E31C2B"/>
  </w:style>
  <w:style w:type="paragraph" w:styleId="a6">
    <w:name w:val="Balloon Text"/>
    <w:basedOn w:val="a"/>
    <w:link w:val="Char"/>
    <w:uiPriority w:val="99"/>
    <w:semiHidden/>
    <w:unhideWhenUsed/>
    <w:rsid w:val="00E31C2B"/>
    <w:rPr>
      <w:sz w:val="18"/>
      <w:szCs w:val="18"/>
    </w:rPr>
  </w:style>
  <w:style w:type="character" w:customStyle="1" w:styleId="Char">
    <w:name w:val="批注框文本 Char"/>
    <w:basedOn w:val="a0"/>
    <w:link w:val="a6"/>
    <w:uiPriority w:val="99"/>
    <w:semiHidden/>
    <w:rsid w:val="00E31C2B"/>
    <w:rPr>
      <w:sz w:val="18"/>
      <w:szCs w:val="18"/>
    </w:rPr>
  </w:style>
  <w:style w:type="character" w:customStyle="1" w:styleId="1Char">
    <w:name w:val="标题 1 Char"/>
    <w:basedOn w:val="a0"/>
    <w:link w:val="1"/>
    <w:uiPriority w:val="9"/>
    <w:rsid w:val="0095160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20">
      <w:bodyDiv w:val="1"/>
      <w:marLeft w:val="0"/>
      <w:marRight w:val="0"/>
      <w:marTop w:val="0"/>
      <w:marBottom w:val="0"/>
      <w:divBdr>
        <w:top w:val="none" w:sz="0" w:space="0" w:color="auto"/>
        <w:left w:val="none" w:sz="0" w:space="0" w:color="auto"/>
        <w:bottom w:val="none" w:sz="0" w:space="0" w:color="auto"/>
        <w:right w:val="none" w:sz="0" w:space="0" w:color="auto"/>
      </w:divBdr>
    </w:div>
    <w:div w:id="7560701">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38465">
          <w:marLeft w:val="0"/>
          <w:marRight w:val="0"/>
          <w:marTop w:val="900"/>
          <w:marBottom w:val="100"/>
          <w:divBdr>
            <w:top w:val="none" w:sz="0" w:space="0" w:color="auto"/>
            <w:left w:val="none" w:sz="0" w:space="0" w:color="auto"/>
            <w:bottom w:val="none" w:sz="0" w:space="0" w:color="auto"/>
            <w:right w:val="none" w:sz="0" w:space="0" w:color="auto"/>
          </w:divBdr>
          <w:divsChild>
            <w:div w:id="1118259298">
              <w:marLeft w:val="0"/>
              <w:marRight w:val="0"/>
              <w:marTop w:val="100"/>
              <w:marBottom w:val="100"/>
              <w:divBdr>
                <w:top w:val="none" w:sz="0" w:space="0" w:color="auto"/>
                <w:left w:val="none" w:sz="0" w:space="0" w:color="auto"/>
                <w:bottom w:val="none" w:sz="0" w:space="0" w:color="auto"/>
                <w:right w:val="none" w:sz="0" w:space="0" w:color="auto"/>
              </w:divBdr>
              <w:divsChild>
                <w:div w:id="1419405017">
                  <w:marLeft w:val="0"/>
                  <w:marRight w:val="0"/>
                  <w:marTop w:val="150"/>
                  <w:marBottom w:val="0"/>
                  <w:divBdr>
                    <w:top w:val="none" w:sz="0" w:space="0" w:color="auto"/>
                    <w:left w:val="none" w:sz="0" w:space="0" w:color="auto"/>
                    <w:bottom w:val="none" w:sz="0" w:space="0" w:color="auto"/>
                    <w:right w:val="none" w:sz="0" w:space="0" w:color="auto"/>
                  </w:divBdr>
                  <w:divsChild>
                    <w:div w:id="21365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8072231">
      <w:bodyDiv w:val="1"/>
      <w:marLeft w:val="0"/>
      <w:marRight w:val="0"/>
      <w:marTop w:val="0"/>
      <w:marBottom w:val="0"/>
      <w:divBdr>
        <w:top w:val="none" w:sz="0" w:space="0" w:color="auto"/>
        <w:left w:val="none" w:sz="0" w:space="0" w:color="auto"/>
        <w:bottom w:val="none" w:sz="0" w:space="0" w:color="auto"/>
        <w:right w:val="none" w:sz="0" w:space="0" w:color="auto"/>
      </w:divBdr>
    </w:div>
    <w:div w:id="47143801">
      <w:bodyDiv w:val="1"/>
      <w:marLeft w:val="0"/>
      <w:marRight w:val="0"/>
      <w:marTop w:val="0"/>
      <w:marBottom w:val="0"/>
      <w:divBdr>
        <w:top w:val="none" w:sz="0" w:space="0" w:color="auto"/>
        <w:left w:val="none" w:sz="0" w:space="0" w:color="auto"/>
        <w:bottom w:val="none" w:sz="0" w:space="0" w:color="auto"/>
        <w:right w:val="none" w:sz="0" w:space="0" w:color="auto"/>
      </w:divBdr>
    </w:div>
    <w:div w:id="76437899">
      <w:bodyDiv w:val="1"/>
      <w:marLeft w:val="0"/>
      <w:marRight w:val="0"/>
      <w:marTop w:val="0"/>
      <w:marBottom w:val="0"/>
      <w:divBdr>
        <w:top w:val="none" w:sz="0" w:space="0" w:color="auto"/>
        <w:left w:val="none" w:sz="0" w:space="0" w:color="auto"/>
        <w:bottom w:val="none" w:sz="0" w:space="0" w:color="auto"/>
        <w:right w:val="none" w:sz="0" w:space="0" w:color="auto"/>
      </w:divBdr>
    </w:div>
    <w:div w:id="77026056">
      <w:bodyDiv w:val="1"/>
      <w:marLeft w:val="0"/>
      <w:marRight w:val="0"/>
      <w:marTop w:val="0"/>
      <w:marBottom w:val="0"/>
      <w:divBdr>
        <w:top w:val="none" w:sz="0" w:space="0" w:color="auto"/>
        <w:left w:val="none" w:sz="0" w:space="0" w:color="auto"/>
        <w:bottom w:val="none" w:sz="0" w:space="0" w:color="auto"/>
        <w:right w:val="none" w:sz="0" w:space="0" w:color="auto"/>
      </w:divBdr>
    </w:div>
    <w:div w:id="92944741">
      <w:bodyDiv w:val="1"/>
      <w:marLeft w:val="0"/>
      <w:marRight w:val="0"/>
      <w:marTop w:val="0"/>
      <w:marBottom w:val="0"/>
      <w:divBdr>
        <w:top w:val="none" w:sz="0" w:space="0" w:color="auto"/>
        <w:left w:val="none" w:sz="0" w:space="0" w:color="auto"/>
        <w:bottom w:val="none" w:sz="0" w:space="0" w:color="auto"/>
        <w:right w:val="none" w:sz="0" w:space="0" w:color="auto"/>
      </w:divBdr>
    </w:div>
    <w:div w:id="113327770">
      <w:bodyDiv w:val="1"/>
      <w:marLeft w:val="0"/>
      <w:marRight w:val="0"/>
      <w:marTop w:val="0"/>
      <w:marBottom w:val="0"/>
      <w:divBdr>
        <w:top w:val="none" w:sz="0" w:space="0" w:color="auto"/>
        <w:left w:val="none" w:sz="0" w:space="0" w:color="auto"/>
        <w:bottom w:val="none" w:sz="0" w:space="0" w:color="auto"/>
        <w:right w:val="none" w:sz="0" w:space="0" w:color="auto"/>
      </w:divBdr>
    </w:div>
    <w:div w:id="132602339">
      <w:bodyDiv w:val="1"/>
      <w:marLeft w:val="0"/>
      <w:marRight w:val="0"/>
      <w:marTop w:val="0"/>
      <w:marBottom w:val="0"/>
      <w:divBdr>
        <w:top w:val="none" w:sz="0" w:space="0" w:color="auto"/>
        <w:left w:val="none" w:sz="0" w:space="0" w:color="auto"/>
        <w:bottom w:val="none" w:sz="0" w:space="0" w:color="auto"/>
        <w:right w:val="none" w:sz="0" w:space="0" w:color="auto"/>
      </w:divBdr>
    </w:div>
    <w:div w:id="134760400">
      <w:bodyDiv w:val="1"/>
      <w:marLeft w:val="0"/>
      <w:marRight w:val="0"/>
      <w:marTop w:val="0"/>
      <w:marBottom w:val="0"/>
      <w:divBdr>
        <w:top w:val="none" w:sz="0" w:space="0" w:color="auto"/>
        <w:left w:val="none" w:sz="0" w:space="0" w:color="auto"/>
        <w:bottom w:val="none" w:sz="0" w:space="0" w:color="auto"/>
        <w:right w:val="none" w:sz="0" w:space="0" w:color="auto"/>
      </w:divBdr>
    </w:div>
    <w:div w:id="136269306">
      <w:bodyDiv w:val="1"/>
      <w:marLeft w:val="0"/>
      <w:marRight w:val="0"/>
      <w:marTop w:val="0"/>
      <w:marBottom w:val="0"/>
      <w:divBdr>
        <w:top w:val="none" w:sz="0" w:space="0" w:color="auto"/>
        <w:left w:val="none" w:sz="0" w:space="0" w:color="auto"/>
        <w:bottom w:val="none" w:sz="0" w:space="0" w:color="auto"/>
        <w:right w:val="none" w:sz="0" w:space="0" w:color="auto"/>
      </w:divBdr>
    </w:div>
    <w:div w:id="152374840">
      <w:bodyDiv w:val="1"/>
      <w:marLeft w:val="0"/>
      <w:marRight w:val="0"/>
      <w:marTop w:val="0"/>
      <w:marBottom w:val="0"/>
      <w:divBdr>
        <w:top w:val="none" w:sz="0" w:space="0" w:color="auto"/>
        <w:left w:val="none" w:sz="0" w:space="0" w:color="auto"/>
        <w:bottom w:val="none" w:sz="0" w:space="0" w:color="auto"/>
        <w:right w:val="none" w:sz="0" w:space="0" w:color="auto"/>
      </w:divBdr>
    </w:div>
    <w:div w:id="157621966">
      <w:bodyDiv w:val="1"/>
      <w:marLeft w:val="0"/>
      <w:marRight w:val="0"/>
      <w:marTop w:val="0"/>
      <w:marBottom w:val="0"/>
      <w:divBdr>
        <w:top w:val="none" w:sz="0" w:space="0" w:color="auto"/>
        <w:left w:val="none" w:sz="0" w:space="0" w:color="auto"/>
        <w:bottom w:val="none" w:sz="0" w:space="0" w:color="auto"/>
        <w:right w:val="none" w:sz="0" w:space="0" w:color="auto"/>
      </w:divBdr>
    </w:div>
    <w:div w:id="168183494">
      <w:bodyDiv w:val="1"/>
      <w:marLeft w:val="0"/>
      <w:marRight w:val="0"/>
      <w:marTop w:val="0"/>
      <w:marBottom w:val="0"/>
      <w:divBdr>
        <w:top w:val="none" w:sz="0" w:space="0" w:color="auto"/>
        <w:left w:val="none" w:sz="0" w:space="0" w:color="auto"/>
        <w:bottom w:val="none" w:sz="0" w:space="0" w:color="auto"/>
        <w:right w:val="none" w:sz="0" w:space="0" w:color="auto"/>
      </w:divBdr>
    </w:div>
    <w:div w:id="192229907">
      <w:bodyDiv w:val="1"/>
      <w:marLeft w:val="0"/>
      <w:marRight w:val="0"/>
      <w:marTop w:val="0"/>
      <w:marBottom w:val="0"/>
      <w:divBdr>
        <w:top w:val="none" w:sz="0" w:space="0" w:color="auto"/>
        <w:left w:val="none" w:sz="0" w:space="0" w:color="auto"/>
        <w:bottom w:val="none" w:sz="0" w:space="0" w:color="auto"/>
        <w:right w:val="none" w:sz="0" w:space="0" w:color="auto"/>
      </w:divBdr>
    </w:div>
    <w:div w:id="201481892">
      <w:bodyDiv w:val="1"/>
      <w:marLeft w:val="0"/>
      <w:marRight w:val="0"/>
      <w:marTop w:val="0"/>
      <w:marBottom w:val="0"/>
      <w:divBdr>
        <w:top w:val="none" w:sz="0" w:space="0" w:color="auto"/>
        <w:left w:val="none" w:sz="0" w:space="0" w:color="auto"/>
        <w:bottom w:val="none" w:sz="0" w:space="0" w:color="auto"/>
        <w:right w:val="none" w:sz="0" w:space="0" w:color="auto"/>
      </w:divBdr>
    </w:div>
    <w:div w:id="204370247">
      <w:bodyDiv w:val="1"/>
      <w:marLeft w:val="0"/>
      <w:marRight w:val="0"/>
      <w:marTop w:val="0"/>
      <w:marBottom w:val="0"/>
      <w:divBdr>
        <w:top w:val="none" w:sz="0" w:space="0" w:color="auto"/>
        <w:left w:val="none" w:sz="0" w:space="0" w:color="auto"/>
        <w:bottom w:val="none" w:sz="0" w:space="0" w:color="auto"/>
        <w:right w:val="none" w:sz="0" w:space="0" w:color="auto"/>
      </w:divBdr>
    </w:div>
    <w:div w:id="206256904">
      <w:bodyDiv w:val="1"/>
      <w:marLeft w:val="0"/>
      <w:marRight w:val="0"/>
      <w:marTop w:val="0"/>
      <w:marBottom w:val="0"/>
      <w:divBdr>
        <w:top w:val="none" w:sz="0" w:space="0" w:color="auto"/>
        <w:left w:val="none" w:sz="0" w:space="0" w:color="auto"/>
        <w:bottom w:val="none" w:sz="0" w:space="0" w:color="auto"/>
        <w:right w:val="none" w:sz="0" w:space="0" w:color="auto"/>
      </w:divBdr>
    </w:div>
    <w:div w:id="235821886">
      <w:bodyDiv w:val="1"/>
      <w:marLeft w:val="0"/>
      <w:marRight w:val="0"/>
      <w:marTop w:val="0"/>
      <w:marBottom w:val="0"/>
      <w:divBdr>
        <w:top w:val="none" w:sz="0" w:space="0" w:color="auto"/>
        <w:left w:val="none" w:sz="0" w:space="0" w:color="auto"/>
        <w:bottom w:val="none" w:sz="0" w:space="0" w:color="auto"/>
        <w:right w:val="none" w:sz="0" w:space="0" w:color="auto"/>
      </w:divBdr>
    </w:div>
    <w:div w:id="249510774">
      <w:bodyDiv w:val="1"/>
      <w:marLeft w:val="0"/>
      <w:marRight w:val="0"/>
      <w:marTop w:val="0"/>
      <w:marBottom w:val="0"/>
      <w:divBdr>
        <w:top w:val="none" w:sz="0" w:space="0" w:color="auto"/>
        <w:left w:val="none" w:sz="0" w:space="0" w:color="auto"/>
        <w:bottom w:val="none" w:sz="0" w:space="0" w:color="auto"/>
        <w:right w:val="none" w:sz="0" w:space="0" w:color="auto"/>
      </w:divBdr>
    </w:div>
    <w:div w:id="250166661">
      <w:bodyDiv w:val="1"/>
      <w:marLeft w:val="0"/>
      <w:marRight w:val="0"/>
      <w:marTop w:val="0"/>
      <w:marBottom w:val="0"/>
      <w:divBdr>
        <w:top w:val="none" w:sz="0" w:space="0" w:color="auto"/>
        <w:left w:val="none" w:sz="0" w:space="0" w:color="auto"/>
        <w:bottom w:val="none" w:sz="0" w:space="0" w:color="auto"/>
        <w:right w:val="none" w:sz="0" w:space="0" w:color="auto"/>
      </w:divBdr>
    </w:div>
    <w:div w:id="303630041">
      <w:bodyDiv w:val="1"/>
      <w:marLeft w:val="0"/>
      <w:marRight w:val="0"/>
      <w:marTop w:val="100"/>
      <w:marBottom w:val="100"/>
      <w:divBdr>
        <w:top w:val="none" w:sz="0" w:space="0" w:color="auto"/>
        <w:left w:val="none" w:sz="0" w:space="0" w:color="auto"/>
        <w:bottom w:val="none" w:sz="0" w:space="0" w:color="auto"/>
        <w:right w:val="none" w:sz="0" w:space="0" w:color="auto"/>
      </w:divBdr>
      <w:divsChild>
        <w:div w:id="724523855">
          <w:marLeft w:val="0"/>
          <w:marRight w:val="0"/>
          <w:marTop w:val="900"/>
          <w:marBottom w:val="100"/>
          <w:divBdr>
            <w:top w:val="none" w:sz="0" w:space="0" w:color="auto"/>
            <w:left w:val="none" w:sz="0" w:space="0" w:color="auto"/>
            <w:bottom w:val="none" w:sz="0" w:space="0" w:color="auto"/>
            <w:right w:val="none" w:sz="0" w:space="0" w:color="auto"/>
          </w:divBdr>
          <w:divsChild>
            <w:div w:id="6569537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4922338">
      <w:bodyDiv w:val="1"/>
      <w:marLeft w:val="0"/>
      <w:marRight w:val="0"/>
      <w:marTop w:val="0"/>
      <w:marBottom w:val="0"/>
      <w:divBdr>
        <w:top w:val="none" w:sz="0" w:space="0" w:color="auto"/>
        <w:left w:val="none" w:sz="0" w:space="0" w:color="auto"/>
        <w:bottom w:val="none" w:sz="0" w:space="0" w:color="auto"/>
        <w:right w:val="none" w:sz="0" w:space="0" w:color="auto"/>
      </w:divBdr>
    </w:div>
    <w:div w:id="349723631">
      <w:bodyDiv w:val="1"/>
      <w:marLeft w:val="0"/>
      <w:marRight w:val="0"/>
      <w:marTop w:val="0"/>
      <w:marBottom w:val="0"/>
      <w:divBdr>
        <w:top w:val="none" w:sz="0" w:space="0" w:color="auto"/>
        <w:left w:val="none" w:sz="0" w:space="0" w:color="auto"/>
        <w:bottom w:val="none" w:sz="0" w:space="0" w:color="auto"/>
        <w:right w:val="none" w:sz="0" w:space="0" w:color="auto"/>
      </w:divBdr>
    </w:div>
    <w:div w:id="372972013">
      <w:bodyDiv w:val="1"/>
      <w:marLeft w:val="0"/>
      <w:marRight w:val="0"/>
      <w:marTop w:val="100"/>
      <w:marBottom w:val="100"/>
      <w:divBdr>
        <w:top w:val="none" w:sz="0" w:space="0" w:color="auto"/>
        <w:left w:val="none" w:sz="0" w:space="0" w:color="auto"/>
        <w:bottom w:val="none" w:sz="0" w:space="0" w:color="auto"/>
        <w:right w:val="none" w:sz="0" w:space="0" w:color="auto"/>
      </w:divBdr>
      <w:divsChild>
        <w:div w:id="44725310">
          <w:marLeft w:val="0"/>
          <w:marRight w:val="0"/>
          <w:marTop w:val="900"/>
          <w:marBottom w:val="100"/>
          <w:divBdr>
            <w:top w:val="none" w:sz="0" w:space="0" w:color="auto"/>
            <w:left w:val="none" w:sz="0" w:space="0" w:color="auto"/>
            <w:bottom w:val="none" w:sz="0" w:space="0" w:color="auto"/>
            <w:right w:val="none" w:sz="0" w:space="0" w:color="auto"/>
          </w:divBdr>
          <w:divsChild>
            <w:div w:id="229079228">
              <w:marLeft w:val="0"/>
              <w:marRight w:val="0"/>
              <w:marTop w:val="100"/>
              <w:marBottom w:val="100"/>
              <w:divBdr>
                <w:top w:val="none" w:sz="0" w:space="0" w:color="auto"/>
                <w:left w:val="none" w:sz="0" w:space="0" w:color="auto"/>
                <w:bottom w:val="none" w:sz="0" w:space="0" w:color="auto"/>
                <w:right w:val="none" w:sz="0" w:space="0" w:color="auto"/>
              </w:divBdr>
              <w:divsChild>
                <w:div w:id="1341008956">
                  <w:marLeft w:val="0"/>
                  <w:marRight w:val="0"/>
                  <w:marTop w:val="150"/>
                  <w:marBottom w:val="0"/>
                  <w:divBdr>
                    <w:top w:val="none" w:sz="0" w:space="0" w:color="auto"/>
                    <w:left w:val="none" w:sz="0" w:space="0" w:color="auto"/>
                    <w:bottom w:val="none" w:sz="0" w:space="0" w:color="auto"/>
                    <w:right w:val="none" w:sz="0" w:space="0" w:color="auto"/>
                  </w:divBdr>
                  <w:divsChild>
                    <w:div w:id="430275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12822611">
      <w:bodyDiv w:val="1"/>
      <w:marLeft w:val="0"/>
      <w:marRight w:val="0"/>
      <w:marTop w:val="0"/>
      <w:marBottom w:val="0"/>
      <w:divBdr>
        <w:top w:val="none" w:sz="0" w:space="0" w:color="auto"/>
        <w:left w:val="none" w:sz="0" w:space="0" w:color="auto"/>
        <w:bottom w:val="none" w:sz="0" w:space="0" w:color="auto"/>
        <w:right w:val="none" w:sz="0" w:space="0" w:color="auto"/>
      </w:divBdr>
    </w:div>
    <w:div w:id="438137849">
      <w:bodyDiv w:val="1"/>
      <w:marLeft w:val="0"/>
      <w:marRight w:val="0"/>
      <w:marTop w:val="0"/>
      <w:marBottom w:val="0"/>
      <w:divBdr>
        <w:top w:val="none" w:sz="0" w:space="0" w:color="auto"/>
        <w:left w:val="none" w:sz="0" w:space="0" w:color="auto"/>
        <w:bottom w:val="none" w:sz="0" w:space="0" w:color="auto"/>
        <w:right w:val="none" w:sz="0" w:space="0" w:color="auto"/>
      </w:divBdr>
    </w:div>
    <w:div w:id="471405643">
      <w:bodyDiv w:val="1"/>
      <w:marLeft w:val="0"/>
      <w:marRight w:val="0"/>
      <w:marTop w:val="0"/>
      <w:marBottom w:val="0"/>
      <w:divBdr>
        <w:top w:val="none" w:sz="0" w:space="0" w:color="auto"/>
        <w:left w:val="none" w:sz="0" w:space="0" w:color="auto"/>
        <w:bottom w:val="none" w:sz="0" w:space="0" w:color="auto"/>
        <w:right w:val="none" w:sz="0" w:space="0" w:color="auto"/>
      </w:divBdr>
    </w:div>
    <w:div w:id="484510347">
      <w:bodyDiv w:val="1"/>
      <w:marLeft w:val="0"/>
      <w:marRight w:val="0"/>
      <w:marTop w:val="0"/>
      <w:marBottom w:val="0"/>
      <w:divBdr>
        <w:top w:val="none" w:sz="0" w:space="0" w:color="auto"/>
        <w:left w:val="none" w:sz="0" w:space="0" w:color="auto"/>
        <w:bottom w:val="none" w:sz="0" w:space="0" w:color="auto"/>
        <w:right w:val="none" w:sz="0" w:space="0" w:color="auto"/>
      </w:divBdr>
    </w:div>
    <w:div w:id="494538322">
      <w:bodyDiv w:val="1"/>
      <w:marLeft w:val="0"/>
      <w:marRight w:val="0"/>
      <w:marTop w:val="0"/>
      <w:marBottom w:val="0"/>
      <w:divBdr>
        <w:top w:val="none" w:sz="0" w:space="0" w:color="auto"/>
        <w:left w:val="none" w:sz="0" w:space="0" w:color="auto"/>
        <w:bottom w:val="none" w:sz="0" w:space="0" w:color="auto"/>
        <w:right w:val="none" w:sz="0" w:space="0" w:color="auto"/>
      </w:divBdr>
    </w:div>
    <w:div w:id="504783422">
      <w:bodyDiv w:val="1"/>
      <w:marLeft w:val="0"/>
      <w:marRight w:val="0"/>
      <w:marTop w:val="0"/>
      <w:marBottom w:val="0"/>
      <w:divBdr>
        <w:top w:val="none" w:sz="0" w:space="0" w:color="auto"/>
        <w:left w:val="none" w:sz="0" w:space="0" w:color="auto"/>
        <w:bottom w:val="none" w:sz="0" w:space="0" w:color="auto"/>
        <w:right w:val="none" w:sz="0" w:space="0" w:color="auto"/>
      </w:divBdr>
    </w:div>
    <w:div w:id="514804886">
      <w:bodyDiv w:val="1"/>
      <w:marLeft w:val="0"/>
      <w:marRight w:val="0"/>
      <w:marTop w:val="0"/>
      <w:marBottom w:val="0"/>
      <w:divBdr>
        <w:top w:val="none" w:sz="0" w:space="0" w:color="auto"/>
        <w:left w:val="none" w:sz="0" w:space="0" w:color="auto"/>
        <w:bottom w:val="none" w:sz="0" w:space="0" w:color="auto"/>
        <w:right w:val="none" w:sz="0" w:space="0" w:color="auto"/>
      </w:divBdr>
    </w:div>
    <w:div w:id="530415455">
      <w:bodyDiv w:val="1"/>
      <w:marLeft w:val="0"/>
      <w:marRight w:val="0"/>
      <w:marTop w:val="0"/>
      <w:marBottom w:val="0"/>
      <w:divBdr>
        <w:top w:val="none" w:sz="0" w:space="0" w:color="auto"/>
        <w:left w:val="none" w:sz="0" w:space="0" w:color="auto"/>
        <w:bottom w:val="none" w:sz="0" w:space="0" w:color="auto"/>
        <w:right w:val="none" w:sz="0" w:space="0" w:color="auto"/>
      </w:divBdr>
    </w:div>
    <w:div w:id="618804227">
      <w:bodyDiv w:val="1"/>
      <w:marLeft w:val="0"/>
      <w:marRight w:val="0"/>
      <w:marTop w:val="0"/>
      <w:marBottom w:val="0"/>
      <w:divBdr>
        <w:top w:val="none" w:sz="0" w:space="0" w:color="auto"/>
        <w:left w:val="none" w:sz="0" w:space="0" w:color="auto"/>
        <w:bottom w:val="none" w:sz="0" w:space="0" w:color="auto"/>
        <w:right w:val="none" w:sz="0" w:space="0" w:color="auto"/>
      </w:divBdr>
    </w:div>
    <w:div w:id="625549402">
      <w:bodyDiv w:val="1"/>
      <w:marLeft w:val="0"/>
      <w:marRight w:val="0"/>
      <w:marTop w:val="0"/>
      <w:marBottom w:val="0"/>
      <w:divBdr>
        <w:top w:val="none" w:sz="0" w:space="0" w:color="auto"/>
        <w:left w:val="none" w:sz="0" w:space="0" w:color="auto"/>
        <w:bottom w:val="none" w:sz="0" w:space="0" w:color="auto"/>
        <w:right w:val="none" w:sz="0" w:space="0" w:color="auto"/>
      </w:divBdr>
    </w:div>
    <w:div w:id="627051520">
      <w:bodyDiv w:val="1"/>
      <w:marLeft w:val="0"/>
      <w:marRight w:val="0"/>
      <w:marTop w:val="0"/>
      <w:marBottom w:val="0"/>
      <w:divBdr>
        <w:top w:val="none" w:sz="0" w:space="0" w:color="auto"/>
        <w:left w:val="none" w:sz="0" w:space="0" w:color="auto"/>
        <w:bottom w:val="none" w:sz="0" w:space="0" w:color="auto"/>
        <w:right w:val="none" w:sz="0" w:space="0" w:color="auto"/>
      </w:divBdr>
    </w:div>
    <w:div w:id="650525907">
      <w:bodyDiv w:val="1"/>
      <w:marLeft w:val="0"/>
      <w:marRight w:val="0"/>
      <w:marTop w:val="0"/>
      <w:marBottom w:val="0"/>
      <w:divBdr>
        <w:top w:val="none" w:sz="0" w:space="0" w:color="auto"/>
        <w:left w:val="none" w:sz="0" w:space="0" w:color="auto"/>
        <w:bottom w:val="none" w:sz="0" w:space="0" w:color="auto"/>
        <w:right w:val="none" w:sz="0" w:space="0" w:color="auto"/>
      </w:divBdr>
    </w:div>
    <w:div w:id="663555478">
      <w:bodyDiv w:val="1"/>
      <w:marLeft w:val="0"/>
      <w:marRight w:val="0"/>
      <w:marTop w:val="0"/>
      <w:marBottom w:val="0"/>
      <w:divBdr>
        <w:top w:val="none" w:sz="0" w:space="0" w:color="auto"/>
        <w:left w:val="none" w:sz="0" w:space="0" w:color="auto"/>
        <w:bottom w:val="none" w:sz="0" w:space="0" w:color="auto"/>
        <w:right w:val="none" w:sz="0" w:space="0" w:color="auto"/>
      </w:divBdr>
    </w:div>
    <w:div w:id="674957899">
      <w:bodyDiv w:val="1"/>
      <w:marLeft w:val="0"/>
      <w:marRight w:val="0"/>
      <w:marTop w:val="0"/>
      <w:marBottom w:val="0"/>
      <w:divBdr>
        <w:top w:val="none" w:sz="0" w:space="0" w:color="auto"/>
        <w:left w:val="none" w:sz="0" w:space="0" w:color="auto"/>
        <w:bottom w:val="none" w:sz="0" w:space="0" w:color="auto"/>
        <w:right w:val="none" w:sz="0" w:space="0" w:color="auto"/>
      </w:divBdr>
    </w:div>
    <w:div w:id="676343454">
      <w:bodyDiv w:val="1"/>
      <w:marLeft w:val="0"/>
      <w:marRight w:val="0"/>
      <w:marTop w:val="0"/>
      <w:marBottom w:val="0"/>
      <w:divBdr>
        <w:top w:val="none" w:sz="0" w:space="0" w:color="auto"/>
        <w:left w:val="none" w:sz="0" w:space="0" w:color="auto"/>
        <w:bottom w:val="none" w:sz="0" w:space="0" w:color="auto"/>
        <w:right w:val="none" w:sz="0" w:space="0" w:color="auto"/>
      </w:divBdr>
    </w:div>
    <w:div w:id="698169709">
      <w:bodyDiv w:val="1"/>
      <w:marLeft w:val="0"/>
      <w:marRight w:val="0"/>
      <w:marTop w:val="0"/>
      <w:marBottom w:val="0"/>
      <w:divBdr>
        <w:top w:val="none" w:sz="0" w:space="0" w:color="auto"/>
        <w:left w:val="none" w:sz="0" w:space="0" w:color="auto"/>
        <w:bottom w:val="none" w:sz="0" w:space="0" w:color="auto"/>
        <w:right w:val="none" w:sz="0" w:space="0" w:color="auto"/>
      </w:divBdr>
    </w:div>
    <w:div w:id="725766119">
      <w:bodyDiv w:val="1"/>
      <w:marLeft w:val="0"/>
      <w:marRight w:val="0"/>
      <w:marTop w:val="0"/>
      <w:marBottom w:val="0"/>
      <w:divBdr>
        <w:top w:val="none" w:sz="0" w:space="0" w:color="auto"/>
        <w:left w:val="none" w:sz="0" w:space="0" w:color="auto"/>
        <w:bottom w:val="none" w:sz="0" w:space="0" w:color="auto"/>
        <w:right w:val="none" w:sz="0" w:space="0" w:color="auto"/>
      </w:divBdr>
    </w:div>
    <w:div w:id="736435925">
      <w:bodyDiv w:val="1"/>
      <w:marLeft w:val="0"/>
      <w:marRight w:val="0"/>
      <w:marTop w:val="0"/>
      <w:marBottom w:val="0"/>
      <w:divBdr>
        <w:top w:val="none" w:sz="0" w:space="0" w:color="auto"/>
        <w:left w:val="none" w:sz="0" w:space="0" w:color="auto"/>
        <w:bottom w:val="none" w:sz="0" w:space="0" w:color="auto"/>
        <w:right w:val="none" w:sz="0" w:space="0" w:color="auto"/>
      </w:divBdr>
    </w:div>
    <w:div w:id="849491760">
      <w:bodyDiv w:val="1"/>
      <w:marLeft w:val="0"/>
      <w:marRight w:val="0"/>
      <w:marTop w:val="0"/>
      <w:marBottom w:val="0"/>
      <w:divBdr>
        <w:top w:val="none" w:sz="0" w:space="0" w:color="auto"/>
        <w:left w:val="none" w:sz="0" w:space="0" w:color="auto"/>
        <w:bottom w:val="none" w:sz="0" w:space="0" w:color="auto"/>
        <w:right w:val="none" w:sz="0" w:space="0" w:color="auto"/>
      </w:divBdr>
    </w:div>
    <w:div w:id="925849082">
      <w:bodyDiv w:val="1"/>
      <w:marLeft w:val="0"/>
      <w:marRight w:val="0"/>
      <w:marTop w:val="0"/>
      <w:marBottom w:val="0"/>
      <w:divBdr>
        <w:top w:val="none" w:sz="0" w:space="0" w:color="auto"/>
        <w:left w:val="none" w:sz="0" w:space="0" w:color="auto"/>
        <w:bottom w:val="none" w:sz="0" w:space="0" w:color="auto"/>
        <w:right w:val="none" w:sz="0" w:space="0" w:color="auto"/>
      </w:divBdr>
    </w:div>
    <w:div w:id="950091718">
      <w:bodyDiv w:val="1"/>
      <w:marLeft w:val="0"/>
      <w:marRight w:val="0"/>
      <w:marTop w:val="0"/>
      <w:marBottom w:val="0"/>
      <w:divBdr>
        <w:top w:val="none" w:sz="0" w:space="0" w:color="auto"/>
        <w:left w:val="none" w:sz="0" w:space="0" w:color="auto"/>
        <w:bottom w:val="none" w:sz="0" w:space="0" w:color="auto"/>
        <w:right w:val="none" w:sz="0" w:space="0" w:color="auto"/>
      </w:divBdr>
    </w:div>
    <w:div w:id="955797144">
      <w:bodyDiv w:val="1"/>
      <w:marLeft w:val="0"/>
      <w:marRight w:val="0"/>
      <w:marTop w:val="0"/>
      <w:marBottom w:val="0"/>
      <w:divBdr>
        <w:top w:val="none" w:sz="0" w:space="0" w:color="auto"/>
        <w:left w:val="none" w:sz="0" w:space="0" w:color="auto"/>
        <w:bottom w:val="none" w:sz="0" w:space="0" w:color="auto"/>
        <w:right w:val="none" w:sz="0" w:space="0" w:color="auto"/>
      </w:divBdr>
    </w:div>
    <w:div w:id="956326781">
      <w:bodyDiv w:val="1"/>
      <w:marLeft w:val="0"/>
      <w:marRight w:val="0"/>
      <w:marTop w:val="0"/>
      <w:marBottom w:val="0"/>
      <w:divBdr>
        <w:top w:val="none" w:sz="0" w:space="0" w:color="auto"/>
        <w:left w:val="none" w:sz="0" w:space="0" w:color="auto"/>
        <w:bottom w:val="none" w:sz="0" w:space="0" w:color="auto"/>
        <w:right w:val="none" w:sz="0" w:space="0" w:color="auto"/>
      </w:divBdr>
    </w:div>
    <w:div w:id="957105517">
      <w:bodyDiv w:val="1"/>
      <w:marLeft w:val="0"/>
      <w:marRight w:val="0"/>
      <w:marTop w:val="0"/>
      <w:marBottom w:val="0"/>
      <w:divBdr>
        <w:top w:val="none" w:sz="0" w:space="0" w:color="auto"/>
        <w:left w:val="none" w:sz="0" w:space="0" w:color="auto"/>
        <w:bottom w:val="none" w:sz="0" w:space="0" w:color="auto"/>
        <w:right w:val="none" w:sz="0" w:space="0" w:color="auto"/>
      </w:divBdr>
    </w:div>
    <w:div w:id="974945479">
      <w:bodyDiv w:val="1"/>
      <w:marLeft w:val="0"/>
      <w:marRight w:val="0"/>
      <w:marTop w:val="0"/>
      <w:marBottom w:val="0"/>
      <w:divBdr>
        <w:top w:val="none" w:sz="0" w:space="0" w:color="auto"/>
        <w:left w:val="none" w:sz="0" w:space="0" w:color="auto"/>
        <w:bottom w:val="none" w:sz="0" w:space="0" w:color="auto"/>
        <w:right w:val="none" w:sz="0" w:space="0" w:color="auto"/>
      </w:divBdr>
    </w:div>
    <w:div w:id="1001355254">
      <w:bodyDiv w:val="1"/>
      <w:marLeft w:val="0"/>
      <w:marRight w:val="0"/>
      <w:marTop w:val="0"/>
      <w:marBottom w:val="0"/>
      <w:divBdr>
        <w:top w:val="none" w:sz="0" w:space="0" w:color="auto"/>
        <w:left w:val="none" w:sz="0" w:space="0" w:color="auto"/>
        <w:bottom w:val="none" w:sz="0" w:space="0" w:color="auto"/>
        <w:right w:val="none" w:sz="0" w:space="0" w:color="auto"/>
      </w:divBdr>
    </w:div>
    <w:div w:id="1014378356">
      <w:bodyDiv w:val="1"/>
      <w:marLeft w:val="0"/>
      <w:marRight w:val="0"/>
      <w:marTop w:val="0"/>
      <w:marBottom w:val="0"/>
      <w:divBdr>
        <w:top w:val="none" w:sz="0" w:space="0" w:color="auto"/>
        <w:left w:val="none" w:sz="0" w:space="0" w:color="auto"/>
        <w:bottom w:val="none" w:sz="0" w:space="0" w:color="auto"/>
        <w:right w:val="none" w:sz="0" w:space="0" w:color="auto"/>
      </w:divBdr>
    </w:div>
    <w:div w:id="1086422202">
      <w:bodyDiv w:val="1"/>
      <w:marLeft w:val="0"/>
      <w:marRight w:val="0"/>
      <w:marTop w:val="0"/>
      <w:marBottom w:val="0"/>
      <w:divBdr>
        <w:top w:val="none" w:sz="0" w:space="0" w:color="auto"/>
        <w:left w:val="none" w:sz="0" w:space="0" w:color="auto"/>
        <w:bottom w:val="none" w:sz="0" w:space="0" w:color="auto"/>
        <w:right w:val="none" w:sz="0" w:space="0" w:color="auto"/>
      </w:divBdr>
    </w:div>
    <w:div w:id="1108814825">
      <w:bodyDiv w:val="1"/>
      <w:marLeft w:val="0"/>
      <w:marRight w:val="0"/>
      <w:marTop w:val="0"/>
      <w:marBottom w:val="0"/>
      <w:divBdr>
        <w:top w:val="none" w:sz="0" w:space="0" w:color="auto"/>
        <w:left w:val="none" w:sz="0" w:space="0" w:color="auto"/>
        <w:bottom w:val="none" w:sz="0" w:space="0" w:color="auto"/>
        <w:right w:val="none" w:sz="0" w:space="0" w:color="auto"/>
      </w:divBdr>
    </w:div>
    <w:div w:id="1159810719">
      <w:bodyDiv w:val="1"/>
      <w:marLeft w:val="0"/>
      <w:marRight w:val="0"/>
      <w:marTop w:val="0"/>
      <w:marBottom w:val="0"/>
      <w:divBdr>
        <w:top w:val="none" w:sz="0" w:space="0" w:color="auto"/>
        <w:left w:val="none" w:sz="0" w:space="0" w:color="auto"/>
        <w:bottom w:val="none" w:sz="0" w:space="0" w:color="auto"/>
        <w:right w:val="none" w:sz="0" w:space="0" w:color="auto"/>
      </w:divBdr>
    </w:div>
    <w:div w:id="1168710618">
      <w:bodyDiv w:val="1"/>
      <w:marLeft w:val="0"/>
      <w:marRight w:val="0"/>
      <w:marTop w:val="0"/>
      <w:marBottom w:val="0"/>
      <w:divBdr>
        <w:top w:val="none" w:sz="0" w:space="0" w:color="auto"/>
        <w:left w:val="none" w:sz="0" w:space="0" w:color="auto"/>
        <w:bottom w:val="none" w:sz="0" w:space="0" w:color="auto"/>
        <w:right w:val="none" w:sz="0" w:space="0" w:color="auto"/>
      </w:divBdr>
    </w:div>
    <w:div w:id="1170636187">
      <w:bodyDiv w:val="1"/>
      <w:marLeft w:val="0"/>
      <w:marRight w:val="0"/>
      <w:marTop w:val="0"/>
      <w:marBottom w:val="0"/>
      <w:divBdr>
        <w:top w:val="none" w:sz="0" w:space="0" w:color="auto"/>
        <w:left w:val="none" w:sz="0" w:space="0" w:color="auto"/>
        <w:bottom w:val="none" w:sz="0" w:space="0" w:color="auto"/>
        <w:right w:val="none" w:sz="0" w:space="0" w:color="auto"/>
      </w:divBdr>
    </w:div>
    <w:div w:id="1213955232">
      <w:bodyDiv w:val="1"/>
      <w:marLeft w:val="0"/>
      <w:marRight w:val="0"/>
      <w:marTop w:val="0"/>
      <w:marBottom w:val="0"/>
      <w:divBdr>
        <w:top w:val="none" w:sz="0" w:space="0" w:color="auto"/>
        <w:left w:val="none" w:sz="0" w:space="0" w:color="auto"/>
        <w:bottom w:val="none" w:sz="0" w:space="0" w:color="auto"/>
        <w:right w:val="none" w:sz="0" w:space="0" w:color="auto"/>
      </w:divBdr>
    </w:div>
    <w:div w:id="1230917159">
      <w:bodyDiv w:val="1"/>
      <w:marLeft w:val="0"/>
      <w:marRight w:val="0"/>
      <w:marTop w:val="0"/>
      <w:marBottom w:val="0"/>
      <w:divBdr>
        <w:top w:val="none" w:sz="0" w:space="0" w:color="auto"/>
        <w:left w:val="none" w:sz="0" w:space="0" w:color="auto"/>
        <w:bottom w:val="none" w:sz="0" w:space="0" w:color="auto"/>
        <w:right w:val="none" w:sz="0" w:space="0" w:color="auto"/>
      </w:divBdr>
    </w:div>
    <w:div w:id="1239099667">
      <w:bodyDiv w:val="1"/>
      <w:marLeft w:val="0"/>
      <w:marRight w:val="0"/>
      <w:marTop w:val="0"/>
      <w:marBottom w:val="0"/>
      <w:divBdr>
        <w:top w:val="none" w:sz="0" w:space="0" w:color="auto"/>
        <w:left w:val="none" w:sz="0" w:space="0" w:color="auto"/>
        <w:bottom w:val="none" w:sz="0" w:space="0" w:color="auto"/>
        <w:right w:val="none" w:sz="0" w:space="0" w:color="auto"/>
      </w:divBdr>
    </w:div>
    <w:div w:id="1256786047">
      <w:bodyDiv w:val="1"/>
      <w:marLeft w:val="0"/>
      <w:marRight w:val="0"/>
      <w:marTop w:val="0"/>
      <w:marBottom w:val="0"/>
      <w:divBdr>
        <w:top w:val="none" w:sz="0" w:space="0" w:color="auto"/>
        <w:left w:val="none" w:sz="0" w:space="0" w:color="auto"/>
        <w:bottom w:val="none" w:sz="0" w:space="0" w:color="auto"/>
        <w:right w:val="none" w:sz="0" w:space="0" w:color="auto"/>
      </w:divBdr>
    </w:div>
    <w:div w:id="1256787573">
      <w:bodyDiv w:val="1"/>
      <w:marLeft w:val="0"/>
      <w:marRight w:val="0"/>
      <w:marTop w:val="0"/>
      <w:marBottom w:val="0"/>
      <w:divBdr>
        <w:top w:val="none" w:sz="0" w:space="0" w:color="auto"/>
        <w:left w:val="none" w:sz="0" w:space="0" w:color="auto"/>
        <w:bottom w:val="none" w:sz="0" w:space="0" w:color="auto"/>
        <w:right w:val="none" w:sz="0" w:space="0" w:color="auto"/>
      </w:divBdr>
    </w:div>
    <w:div w:id="1270236841">
      <w:bodyDiv w:val="1"/>
      <w:marLeft w:val="0"/>
      <w:marRight w:val="0"/>
      <w:marTop w:val="0"/>
      <w:marBottom w:val="0"/>
      <w:divBdr>
        <w:top w:val="none" w:sz="0" w:space="0" w:color="auto"/>
        <w:left w:val="none" w:sz="0" w:space="0" w:color="auto"/>
        <w:bottom w:val="none" w:sz="0" w:space="0" w:color="auto"/>
        <w:right w:val="none" w:sz="0" w:space="0" w:color="auto"/>
      </w:divBdr>
    </w:div>
    <w:div w:id="1272595028">
      <w:bodyDiv w:val="1"/>
      <w:marLeft w:val="0"/>
      <w:marRight w:val="0"/>
      <w:marTop w:val="0"/>
      <w:marBottom w:val="0"/>
      <w:divBdr>
        <w:top w:val="none" w:sz="0" w:space="0" w:color="auto"/>
        <w:left w:val="none" w:sz="0" w:space="0" w:color="auto"/>
        <w:bottom w:val="none" w:sz="0" w:space="0" w:color="auto"/>
        <w:right w:val="none" w:sz="0" w:space="0" w:color="auto"/>
      </w:divBdr>
    </w:div>
    <w:div w:id="1315404285">
      <w:bodyDiv w:val="1"/>
      <w:marLeft w:val="0"/>
      <w:marRight w:val="0"/>
      <w:marTop w:val="0"/>
      <w:marBottom w:val="0"/>
      <w:divBdr>
        <w:top w:val="none" w:sz="0" w:space="0" w:color="auto"/>
        <w:left w:val="none" w:sz="0" w:space="0" w:color="auto"/>
        <w:bottom w:val="none" w:sz="0" w:space="0" w:color="auto"/>
        <w:right w:val="none" w:sz="0" w:space="0" w:color="auto"/>
      </w:divBdr>
    </w:div>
    <w:div w:id="1335298903">
      <w:bodyDiv w:val="1"/>
      <w:marLeft w:val="0"/>
      <w:marRight w:val="0"/>
      <w:marTop w:val="100"/>
      <w:marBottom w:val="100"/>
      <w:divBdr>
        <w:top w:val="none" w:sz="0" w:space="0" w:color="auto"/>
        <w:left w:val="none" w:sz="0" w:space="0" w:color="auto"/>
        <w:bottom w:val="none" w:sz="0" w:space="0" w:color="auto"/>
        <w:right w:val="none" w:sz="0" w:space="0" w:color="auto"/>
      </w:divBdr>
      <w:divsChild>
        <w:div w:id="111557868">
          <w:marLeft w:val="0"/>
          <w:marRight w:val="0"/>
          <w:marTop w:val="900"/>
          <w:marBottom w:val="100"/>
          <w:divBdr>
            <w:top w:val="none" w:sz="0" w:space="0" w:color="auto"/>
            <w:left w:val="none" w:sz="0" w:space="0" w:color="auto"/>
            <w:bottom w:val="none" w:sz="0" w:space="0" w:color="auto"/>
            <w:right w:val="none" w:sz="0" w:space="0" w:color="auto"/>
          </w:divBdr>
          <w:divsChild>
            <w:div w:id="270672371">
              <w:marLeft w:val="0"/>
              <w:marRight w:val="0"/>
              <w:marTop w:val="100"/>
              <w:marBottom w:val="100"/>
              <w:divBdr>
                <w:top w:val="none" w:sz="0" w:space="0" w:color="auto"/>
                <w:left w:val="none" w:sz="0" w:space="0" w:color="auto"/>
                <w:bottom w:val="none" w:sz="0" w:space="0" w:color="auto"/>
                <w:right w:val="none" w:sz="0" w:space="0" w:color="auto"/>
              </w:divBdr>
              <w:divsChild>
                <w:div w:id="1565675452">
                  <w:marLeft w:val="0"/>
                  <w:marRight w:val="0"/>
                  <w:marTop w:val="150"/>
                  <w:marBottom w:val="0"/>
                  <w:divBdr>
                    <w:top w:val="none" w:sz="0" w:space="0" w:color="auto"/>
                    <w:left w:val="none" w:sz="0" w:space="0" w:color="auto"/>
                    <w:bottom w:val="none" w:sz="0" w:space="0" w:color="auto"/>
                    <w:right w:val="none" w:sz="0" w:space="0" w:color="auto"/>
                  </w:divBdr>
                  <w:divsChild>
                    <w:div w:id="417874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72463301">
      <w:bodyDiv w:val="1"/>
      <w:marLeft w:val="0"/>
      <w:marRight w:val="0"/>
      <w:marTop w:val="0"/>
      <w:marBottom w:val="0"/>
      <w:divBdr>
        <w:top w:val="none" w:sz="0" w:space="0" w:color="auto"/>
        <w:left w:val="none" w:sz="0" w:space="0" w:color="auto"/>
        <w:bottom w:val="none" w:sz="0" w:space="0" w:color="auto"/>
        <w:right w:val="none" w:sz="0" w:space="0" w:color="auto"/>
      </w:divBdr>
      <w:divsChild>
        <w:div w:id="1283422906">
          <w:marLeft w:val="0"/>
          <w:marRight w:val="0"/>
          <w:marTop w:val="150"/>
          <w:marBottom w:val="150"/>
          <w:divBdr>
            <w:top w:val="none" w:sz="0" w:space="0" w:color="auto"/>
            <w:left w:val="none" w:sz="0" w:space="0" w:color="auto"/>
            <w:bottom w:val="none" w:sz="0" w:space="0" w:color="auto"/>
            <w:right w:val="none" w:sz="0" w:space="0" w:color="auto"/>
          </w:divBdr>
          <w:divsChild>
            <w:div w:id="1485929940">
              <w:marLeft w:val="0"/>
              <w:marRight w:val="0"/>
              <w:marTop w:val="0"/>
              <w:marBottom w:val="0"/>
              <w:divBdr>
                <w:top w:val="none" w:sz="0" w:space="0" w:color="auto"/>
                <w:left w:val="none" w:sz="0" w:space="0" w:color="auto"/>
                <w:bottom w:val="none" w:sz="0" w:space="0" w:color="auto"/>
                <w:right w:val="single" w:sz="6" w:space="11" w:color="CCCCCC"/>
              </w:divBdr>
              <w:divsChild>
                <w:div w:id="7294258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7968536">
      <w:bodyDiv w:val="1"/>
      <w:marLeft w:val="0"/>
      <w:marRight w:val="0"/>
      <w:marTop w:val="0"/>
      <w:marBottom w:val="0"/>
      <w:divBdr>
        <w:top w:val="none" w:sz="0" w:space="0" w:color="auto"/>
        <w:left w:val="none" w:sz="0" w:space="0" w:color="auto"/>
        <w:bottom w:val="none" w:sz="0" w:space="0" w:color="auto"/>
        <w:right w:val="none" w:sz="0" w:space="0" w:color="auto"/>
      </w:divBdr>
    </w:div>
    <w:div w:id="1382293459">
      <w:bodyDiv w:val="1"/>
      <w:marLeft w:val="0"/>
      <w:marRight w:val="0"/>
      <w:marTop w:val="0"/>
      <w:marBottom w:val="0"/>
      <w:divBdr>
        <w:top w:val="none" w:sz="0" w:space="0" w:color="auto"/>
        <w:left w:val="none" w:sz="0" w:space="0" w:color="auto"/>
        <w:bottom w:val="none" w:sz="0" w:space="0" w:color="auto"/>
        <w:right w:val="none" w:sz="0" w:space="0" w:color="auto"/>
      </w:divBdr>
    </w:div>
    <w:div w:id="1426731485">
      <w:bodyDiv w:val="1"/>
      <w:marLeft w:val="0"/>
      <w:marRight w:val="0"/>
      <w:marTop w:val="0"/>
      <w:marBottom w:val="0"/>
      <w:divBdr>
        <w:top w:val="none" w:sz="0" w:space="0" w:color="auto"/>
        <w:left w:val="none" w:sz="0" w:space="0" w:color="auto"/>
        <w:bottom w:val="none" w:sz="0" w:space="0" w:color="auto"/>
        <w:right w:val="none" w:sz="0" w:space="0" w:color="auto"/>
      </w:divBdr>
    </w:div>
    <w:div w:id="1449465291">
      <w:bodyDiv w:val="1"/>
      <w:marLeft w:val="0"/>
      <w:marRight w:val="0"/>
      <w:marTop w:val="0"/>
      <w:marBottom w:val="0"/>
      <w:divBdr>
        <w:top w:val="none" w:sz="0" w:space="0" w:color="auto"/>
        <w:left w:val="none" w:sz="0" w:space="0" w:color="auto"/>
        <w:bottom w:val="none" w:sz="0" w:space="0" w:color="auto"/>
        <w:right w:val="none" w:sz="0" w:space="0" w:color="auto"/>
      </w:divBdr>
    </w:div>
    <w:div w:id="1453016972">
      <w:bodyDiv w:val="1"/>
      <w:marLeft w:val="0"/>
      <w:marRight w:val="0"/>
      <w:marTop w:val="0"/>
      <w:marBottom w:val="0"/>
      <w:divBdr>
        <w:top w:val="none" w:sz="0" w:space="0" w:color="auto"/>
        <w:left w:val="none" w:sz="0" w:space="0" w:color="auto"/>
        <w:bottom w:val="none" w:sz="0" w:space="0" w:color="auto"/>
        <w:right w:val="none" w:sz="0" w:space="0" w:color="auto"/>
      </w:divBdr>
    </w:div>
    <w:div w:id="1485006455">
      <w:bodyDiv w:val="1"/>
      <w:marLeft w:val="0"/>
      <w:marRight w:val="0"/>
      <w:marTop w:val="0"/>
      <w:marBottom w:val="0"/>
      <w:divBdr>
        <w:top w:val="none" w:sz="0" w:space="0" w:color="auto"/>
        <w:left w:val="none" w:sz="0" w:space="0" w:color="auto"/>
        <w:bottom w:val="none" w:sz="0" w:space="0" w:color="auto"/>
        <w:right w:val="none" w:sz="0" w:space="0" w:color="auto"/>
      </w:divBdr>
    </w:div>
    <w:div w:id="1515337073">
      <w:bodyDiv w:val="1"/>
      <w:marLeft w:val="0"/>
      <w:marRight w:val="0"/>
      <w:marTop w:val="0"/>
      <w:marBottom w:val="0"/>
      <w:divBdr>
        <w:top w:val="none" w:sz="0" w:space="0" w:color="auto"/>
        <w:left w:val="none" w:sz="0" w:space="0" w:color="auto"/>
        <w:bottom w:val="none" w:sz="0" w:space="0" w:color="auto"/>
        <w:right w:val="none" w:sz="0" w:space="0" w:color="auto"/>
      </w:divBdr>
    </w:div>
    <w:div w:id="1551265098">
      <w:bodyDiv w:val="1"/>
      <w:marLeft w:val="0"/>
      <w:marRight w:val="0"/>
      <w:marTop w:val="0"/>
      <w:marBottom w:val="0"/>
      <w:divBdr>
        <w:top w:val="none" w:sz="0" w:space="0" w:color="auto"/>
        <w:left w:val="none" w:sz="0" w:space="0" w:color="auto"/>
        <w:bottom w:val="none" w:sz="0" w:space="0" w:color="auto"/>
        <w:right w:val="none" w:sz="0" w:space="0" w:color="auto"/>
      </w:divBdr>
    </w:div>
    <w:div w:id="1618682115">
      <w:bodyDiv w:val="1"/>
      <w:marLeft w:val="0"/>
      <w:marRight w:val="0"/>
      <w:marTop w:val="0"/>
      <w:marBottom w:val="0"/>
      <w:divBdr>
        <w:top w:val="none" w:sz="0" w:space="0" w:color="auto"/>
        <w:left w:val="none" w:sz="0" w:space="0" w:color="auto"/>
        <w:bottom w:val="none" w:sz="0" w:space="0" w:color="auto"/>
        <w:right w:val="none" w:sz="0" w:space="0" w:color="auto"/>
      </w:divBdr>
    </w:div>
    <w:div w:id="1636524404">
      <w:bodyDiv w:val="1"/>
      <w:marLeft w:val="0"/>
      <w:marRight w:val="0"/>
      <w:marTop w:val="0"/>
      <w:marBottom w:val="0"/>
      <w:divBdr>
        <w:top w:val="none" w:sz="0" w:space="0" w:color="auto"/>
        <w:left w:val="none" w:sz="0" w:space="0" w:color="auto"/>
        <w:bottom w:val="none" w:sz="0" w:space="0" w:color="auto"/>
        <w:right w:val="none" w:sz="0" w:space="0" w:color="auto"/>
      </w:divBdr>
    </w:div>
    <w:div w:id="1666205911">
      <w:bodyDiv w:val="1"/>
      <w:marLeft w:val="0"/>
      <w:marRight w:val="0"/>
      <w:marTop w:val="0"/>
      <w:marBottom w:val="0"/>
      <w:divBdr>
        <w:top w:val="none" w:sz="0" w:space="0" w:color="auto"/>
        <w:left w:val="none" w:sz="0" w:space="0" w:color="auto"/>
        <w:bottom w:val="none" w:sz="0" w:space="0" w:color="auto"/>
        <w:right w:val="none" w:sz="0" w:space="0" w:color="auto"/>
      </w:divBdr>
    </w:div>
    <w:div w:id="1725326860">
      <w:bodyDiv w:val="1"/>
      <w:marLeft w:val="0"/>
      <w:marRight w:val="0"/>
      <w:marTop w:val="0"/>
      <w:marBottom w:val="0"/>
      <w:divBdr>
        <w:top w:val="none" w:sz="0" w:space="0" w:color="auto"/>
        <w:left w:val="none" w:sz="0" w:space="0" w:color="auto"/>
        <w:bottom w:val="none" w:sz="0" w:space="0" w:color="auto"/>
        <w:right w:val="none" w:sz="0" w:space="0" w:color="auto"/>
      </w:divBdr>
    </w:div>
    <w:div w:id="1793937373">
      <w:bodyDiv w:val="1"/>
      <w:marLeft w:val="0"/>
      <w:marRight w:val="0"/>
      <w:marTop w:val="0"/>
      <w:marBottom w:val="0"/>
      <w:divBdr>
        <w:top w:val="none" w:sz="0" w:space="0" w:color="auto"/>
        <w:left w:val="none" w:sz="0" w:space="0" w:color="auto"/>
        <w:bottom w:val="none" w:sz="0" w:space="0" w:color="auto"/>
        <w:right w:val="none" w:sz="0" w:space="0" w:color="auto"/>
      </w:divBdr>
    </w:div>
    <w:div w:id="1797869558">
      <w:bodyDiv w:val="1"/>
      <w:marLeft w:val="0"/>
      <w:marRight w:val="0"/>
      <w:marTop w:val="0"/>
      <w:marBottom w:val="0"/>
      <w:divBdr>
        <w:top w:val="none" w:sz="0" w:space="0" w:color="auto"/>
        <w:left w:val="none" w:sz="0" w:space="0" w:color="auto"/>
        <w:bottom w:val="none" w:sz="0" w:space="0" w:color="auto"/>
        <w:right w:val="none" w:sz="0" w:space="0" w:color="auto"/>
      </w:divBdr>
    </w:div>
    <w:div w:id="1803188670">
      <w:bodyDiv w:val="1"/>
      <w:marLeft w:val="0"/>
      <w:marRight w:val="0"/>
      <w:marTop w:val="0"/>
      <w:marBottom w:val="0"/>
      <w:divBdr>
        <w:top w:val="none" w:sz="0" w:space="0" w:color="auto"/>
        <w:left w:val="none" w:sz="0" w:space="0" w:color="auto"/>
        <w:bottom w:val="none" w:sz="0" w:space="0" w:color="auto"/>
        <w:right w:val="none" w:sz="0" w:space="0" w:color="auto"/>
      </w:divBdr>
    </w:div>
    <w:div w:id="1810436700">
      <w:bodyDiv w:val="1"/>
      <w:marLeft w:val="0"/>
      <w:marRight w:val="0"/>
      <w:marTop w:val="0"/>
      <w:marBottom w:val="0"/>
      <w:divBdr>
        <w:top w:val="none" w:sz="0" w:space="0" w:color="auto"/>
        <w:left w:val="none" w:sz="0" w:space="0" w:color="auto"/>
        <w:bottom w:val="none" w:sz="0" w:space="0" w:color="auto"/>
        <w:right w:val="none" w:sz="0" w:space="0" w:color="auto"/>
      </w:divBdr>
    </w:div>
    <w:div w:id="1815753444">
      <w:bodyDiv w:val="1"/>
      <w:marLeft w:val="0"/>
      <w:marRight w:val="0"/>
      <w:marTop w:val="100"/>
      <w:marBottom w:val="100"/>
      <w:divBdr>
        <w:top w:val="none" w:sz="0" w:space="0" w:color="auto"/>
        <w:left w:val="none" w:sz="0" w:space="0" w:color="auto"/>
        <w:bottom w:val="none" w:sz="0" w:space="0" w:color="auto"/>
        <w:right w:val="none" w:sz="0" w:space="0" w:color="auto"/>
      </w:divBdr>
      <w:divsChild>
        <w:div w:id="87242255">
          <w:marLeft w:val="0"/>
          <w:marRight w:val="0"/>
          <w:marTop w:val="900"/>
          <w:marBottom w:val="100"/>
          <w:divBdr>
            <w:top w:val="none" w:sz="0" w:space="0" w:color="auto"/>
            <w:left w:val="none" w:sz="0" w:space="0" w:color="auto"/>
            <w:bottom w:val="none" w:sz="0" w:space="0" w:color="auto"/>
            <w:right w:val="none" w:sz="0" w:space="0" w:color="auto"/>
          </w:divBdr>
          <w:divsChild>
            <w:div w:id="2091732254">
              <w:marLeft w:val="0"/>
              <w:marRight w:val="0"/>
              <w:marTop w:val="100"/>
              <w:marBottom w:val="100"/>
              <w:divBdr>
                <w:top w:val="none" w:sz="0" w:space="0" w:color="auto"/>
                <w:left w:val="none" w:sz="0" w:space="0" w:color="auto"/>
                <w:bottom w:val="none" w:sz="0" w:space="0" w:color="auto"/>
                <w:right w:val="none" w:sz="0" w:space="0" w:color="auto"/>
              </w:divBdr>
              <w:divsChild>
                <w:div w:id="1882590913">
                  <w:marLeft w:val="0"/>
                  <w:marRight w:val="0"/>
                  <w:marTop w:val="150"/>
                  <w:marBottom w:val="0"/>
                  <w:divBdr>
                    <w:top w:val="none" w:sz="0" w:space="0" w:color="auto"/>
                    <w:left w:val="none" w:sz="0" w:space="0" w:color="auto"/>
                    <w:bottom w:val="none" w:sz="0" w:space="0" w:color="auto"/>
                    <w:right w:val="none" w:sz="0" w:space="0" w:color="auto"/>
                  </w:divBdr>
                  <w:divsChild>
                    <w:div w:id="140318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33375287">
      <w:bodyDiv w:val="1"/>
      <w:marLeft w:val="0"/>
      <w:marRight w:val="0"/>
      <w:marTop w:val="0"/>
      <w:marBottom w:val="0"/>
      <w:divBdr>
        <w:top w:val="none" w:sz="0" w:space="0" w:color="auto"/>
        <w:left w:val="none" w:sz="0" w:space="0" w:color="auto"/>
        <w:bottom w:val="none" w:sz="0" w:space="0" w:color="auto"/>
        <w:right w:val="none" w:sz="0" w:space="0" w:color="auto"/>
      </w:divBdr>
    </w:div>
    <w:div w:id="1849979768">
      <w:bodyDiv w:val="1"/>
      <w:marLeft w:val="0"/>
      <w:marRight w:val="0"/>
      <w:marTop w:val="0"/>
      <w:marBottom w:val="0"/>
      <w:divBdr>
        <w:top w:val="none" w:sz="0" w:space="0" w:color="auto"/>
        <w:left w:val="none" w:sz="0" w:space="0" w:color="auto"/>
        <w:bottom w:val="none" w:sz="0" w:space="0" w:color="auto"/>
        <w:right w:val="none" w:sz="0" w:space="0" w:color="auto"/>
      </w:divBdr>
    </w:div>
    <w:div w:id="1892954960">
      <w:bodyDiv w:val="1"/>
      <w:marLeft w:val="0"/>
      <w:marRight w:val="0"/>
      <w:marTop w:val="100"/>
      <w:marBottom w:val="100"/>
      <w:divBdr>
        <w:top w:val="none" w:sz="0" w:space="0" w:color="auto"/>
        <w:left w:val="none" w:sz="0" w:space="0" w:color="auto"/>
        <w:bottom w:val="none" w:sz="0" w:space="0" w:color="auto"/>
        <w:right w:val="none" w:sz="0" w:space="0" w:color="auto"/>
      </w:divBdr>
      <w:divsChild>
        <w:div w:id="774524252">
          <w:marLeft w:val="0"/>
          <w:marRight w:val="0"/>
          <w:marTop w:val="900"/>
          <w:marBottom w:val="100"/>
          <w:divBdr>
            <w:top w:val="none" w:sz="0" w:space="0" w:color="auto"/>
            <w:left w:val="none" w:sz="0" w:space="0" w:color="auto"/>
            <w:bottom w:val="none" w:sz="0" w:space="0" w:color="auto"/>
            <w:right w:val="none" w:sz="0" w:space="0" w:color="auto"/>
          </w:divBdr>
          <w:divsChild>
            <w:div w:id="1599950861">
              <w:marLeft w:val="0"/>
              <w:marRight w:val="0"/>
              <w:marTop w:val="100"/>
              <w:marBottom w:val="100"/>
              <w:divBdr>
                <w:top w:val="none" w:sz="0" w:space="0" w:color="auto"/>
                <w:left w:val="none" w:sz="0" w:space="0" w:color="auto"/>
                <w:bottom w:val="none" w:sz="0" w:space="0" w:color="auto"/>
                <w:right w:val="none" w:sz="0" w:space="0" w:color="auto"/>
              </w:divBdr>
              <w:divsChild>
                <w:div w:id="577256308">
                  <w:marLeft w:val="0"/>
                  <w:marRight w:val="0"/>
                  <w:marTop w:val="150"/>
                  <w:marBottom w:val="0"/>
                  <w:divBdr>
                    <w:top w:val="none" w:sz="0" w:space="0" w:color="auto"/>
                    <w:left w:val="none" w:sz="0" w:space="0" w:color="auto"/>
                    <w:bottom w:val="none" w:sz="0" w:space="0" w:color="auto"/>
                    <w:right w:val="none" w:sz="0" w:space="0" w:color="auto"/>
                  </w:divBdr>
                  <w:divsChild>
                    <w:div w:id="1475637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05021141">
      <w:bodyDiv w:val="1"/>
      <w:marLeft w:val="0"/>
      <w:marRight w:val="0"/>
      <w:marTop w:val="0"/>
      <w:marBottom w:val="0"/>
      <w:divBdr>
        <w:top w:val="none" w:sz="0" w:space="0" w:color="auto"/>
        <w:left w:val="none" w:sz="0" w:space="0" w:color="auto"/>
        <w:bottom w:val="none" w:sz="0" w:space="0" w:color="auto"/>
        <w:right w:val="none" w:sz="0" w:space="0" w:color="auto"/>
      </w:divBdr>
    </w:div>
    <w:div w:id="1910144501">
      <w:bodyDiv w:val="1"/>
      <w:marLeft w:val="0"/>
      <w:marRight w:val="0"/>
      <w:marTop w:val="0"/>
      <w:marBottom w:val="0"/>
      <w:divBdr>
        <w:top w:val="none" w:sz="0" w:space="0" w:color="auto"/>
        <w:left w:val="none" w:sz="0" w:space="0" w:color="auto"/>
        <w:bottom w:val="none" w:sz="0" w:space="0" w:color="auto"/>
        <w:right w:val="none" w:sz="0" w:space="0" w:color="auto"/>
      </w:divBdr>
    </w:div>
    <w:div w:id="1986204384">
      <w:bodyDiv w:val="1"/>
      <w:marLeft w:val="0"/>
      <w:marRight w:val="0"/>
      <w:marTop w:val="0"/>
      <w:marBottom w:val="0"/>
      <w:divBdr>
        <w:top w:val="none" w:sz="0" w:space="0" w:color="auto"/>
        <w:left w:val="none" w:sz="0" w:space="0" w:color="auto"/>
        <w:bottom w:val="none" w:sz="0" w:space="0" w:color="auto"/>
        <w:right w:val="none" w:sz="0" w:space="0" w:color="auto"/>
      </w:divBdr>
    </w:div>
    <w:div w:id="2017920249">
      <w:bodyDiv w:val="1"/>
      <w:marLeft w:val="0"/>
      <w:marRight w:val="0"/>
      <w:marTop w:val="0"/>
      <w:marBottom w:val="0"/>
      <w:divBdr>
        <w:top w:val="none" w:sz="0" w:space="0" w:color="auto"/>
        <w:left w:val="none" w:sz="0" w:space="0" w:color="auto"/>
        <w:bottom w:val="none" w:sz="0" w:space="0" w:color="auto"/>
        <w:right w:val="none" w:sz="0" w:space="0" w:color="auto"/>
      </w:divBdr>
    </w:div>
    <w:div w:id="2041121962">
      <w:bodyDiv w:val="1"/>
      <w:marLeft w:val="0"/>
      <w:marRight w:val="0"/>
      <w:marTop w:val="0"/>
      <w:marBottom w:val="0"/>
      <w:divBdr>
        <w:top w:val="none" w:sz="0" w:space="0" w:color="auto"/>
        <w:left w:val="none" w:sz="0" w:space="0" w:color="auto"/>
        <w:bottom w:val="none" w:sz="0" w:space="0" w:color="auto"/>
        <w:right w:val="none" w:sz="0" w:space="0" w:color="auto"/>
      </w:divBdr>
    </w:div>
    <w:div w:id="2050570122">
      <w:bodyDiv w:val="1"/>
      <w:marLeft w:val="0"/>
      <w:marRight w:val="0"/>
      <w:marTop w:val="0"/>
      <w:marBottom w:val="0"/>
      <w:divBdr>
        <w:top w:val="none" w:sz="0" w:space="0" w:color="auto"/>
        <w:left w:val="none" w:sz="0" w:space="0" w:color="auto"/>
        <w:bottom w:val="none" w:sz="0" w:space="0" w:color="auto"/>
        <w:right w:val="none" w:sz="0" w:space="0" w:color="auto"/>
      </w:divBdr>
    </w:div>
    <w:div w:id="2054504295">
      <w:bodyDiv w:val="1"/>
      <w:marLeft w:val="0"/>
      <w:marRight w:val="0"/>
      <w:marTop w:val="0"/>
      <w:marBottom w:val="0"/>
      <w:divBdr>
        <w:top w:val="none" w:sz="0" w:space="0" w:color="auto"/>
        <w:left w:val="none" w:sz="0" w:space="0" w:color="auto"/>
        <w:bottom w:val="none" w:sz="0" w:space="0" w:color="auto"/>
        <w:right w:val="none" w:sz="0" w:space="0" w:color="auto"/>
      </w:divBdr>
    </w:div>
    <w:div w:id="2058580746">
      <w:bodyDiv w:val="1"/>
      <w:marLeft w:val="0"/>
      <w:marRight w:val="0"/>
      <w:marTop w:val="0"/>
      <w:marBottom w:val="0"/>
      <w:divBdr>
        <w:top w:val="none" w:sz="0" w:space="0" w:color="auto"/>
        <w:left w:val="none" w:sz="0" w:space="0" w:color="auto"/>
        <w:bottom w:val="none" w:sz="0" w:space="0" w:color="auto"/>
        <w:right w:val="none" w:sz="0" w:space="0" w:color="auto"/>
      </w:divBdr>
    </w:div>
    <w:div w:id="2080514752">
      <w:bodyDiv w:val="1"/>
      <w:marLeft w:val="0"/>
      <w:marRight w:val="0"/>
      <w:marTop w:val="0"/>
      <w:marBottom w:val="0"/>
      <w:divBdr>
        <w:top w:val="none" w:sz="0" w:space="0" w:color="auto"/>
        <w:left w:val="none" w:sz="0" w:space="0" w:color="auto"/>
        <w:bottom w:val="none" w:sz="0" w:space="0" w:color="auto"/>
        <w:right w:val="none" w:sz="0" w:space="0" w:color="auto"/>
      </w:divBdr>
    </w:div>
    <w:div w:id="20953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9</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龙格儿</dc:creator>
  <cp:keywords/>
  <dc:description/>
  <cp:lastModifiedBy>龙格儿</cp:lastModifiedBy>
  <cp:revision>32</cp:revision>
  <dcterms:created xsi:type="dcterms:W3CDTF">2016-08-02T02:13:00Z</dcterms:created>
  <dcterms:modified xsi:type="dcterms:W3CDTF">2017-06-13T02:12:00Z</dcterms:modified>
</cp:coreProperties>
</file>